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C9C6" w14:textId="77777777" w:rsidR="0087589E" w:rsidRDefault="0087589E" w:rsidP="0087589E">
      <w:pPr>
        <w:jc w:val="center"/>
        <w:rPr>
          <w:rFonts w:ascii="Arial" w:eastAsia="Arial" w:hAnsi="Arial" w:cs="Arial"/>
        </w:rPr>
      </w:pPr>
    </w:p>
    <w:p w14:paraId="1C7B638E" w14:textId="4F724FD2" w:rsidR="0087589E" w:rsidRDefault="6737A315" w:rsidP="32E8EC55">
      <w:pPr>
        <w:jc w:val="center"/>
        <w:rPr>
          <w:rFonts w:ascii="Arial" w:eastAsia="Arial" w:hAnsi="Arial" w:cs="Arial"/>
          <w:b/>
          <w:bCs/>
          <w:i/>
          <w:iCs/>
        </w:rPr>
      </w:pPr>
      <w:r w:rsidRPr="32E8EC55">
        <w:rPr>
          <w:rFonts w:ascii="Arial" w:eastAsia="Arial" w:hAnsi="Arial" w:cs="Arial"/>
          <w:b/>
          <w:bCs/>
          <w:i/>
          <w:iCs/>
        </w:rPr>
        <w:t>Time and t</w:t>
      </w:r>
      <w:r w:rsidR="0087589E" w:rsidRPr="32E8EC55">
        <w:rPr>
          <w:rFonts w:ascii="Arial" w:eastAsia="Arial" w:hAnsi="Arial" w:cs="Arial"/>
          <w:b/>
          <w:bCs/>
          <w:i/>
          <w:iCs/>
        </w:rPr>
        <w:t>he ‘Temporal Turn’ in Planning Theory and Practice</w:t>
      </w:r>
      <w:r w:rsidR="499640DB" w:rsidRPr="32E8EC55">
        <w:rPr>
          <w:rFonts w:ascii="Arial" w:eastAsia="Arial" w:hAnsi="Arial" w:cs="Arial"/>
          <w:b/>
          <w:bCs/>
          <w:i/>
          <w:iCs/>
        </w:rPr>
        <w:t>: an agenda</w:t>
      </w:r>
    </w:p>
    <w:p w14:paraId="7076BDA2" w14:textId="77777777" w:rsidR="0087589E" w:rsidRDefault="0087589E" w:rsidP="0087589E">
      <w:pPr>
        <w:jc w:val="center"/>
        <w:rPr>
          <w:rFonts w:ascii="Arial" w:eastAsia="Arial" w:hAnsi="Arial" w:cs="Arial"/>
          <w:i/>
        </w:rPr>
      </w:pPr>
    </w:p>
    <w:p w14:paraId="252CCB2A" w14:textId="55A0A1FB" w:rsidR="0087589E" w:rsidRDefault="0BB4AF36" w:rsidP="3A242AC7">
      <w:pPr>
        <w:spacing w:line="360" w:lineRule="auto"/>
        <w:jc w:val="both"/>
        <w:rPr>
          <w:rFonts w:ascii="Arial" w:eastAsia="Arial" w:hAnsi="Arial" w:cs="Arial"/>
        </w:rPr>
      </w:pPr>
      <w:r w:rsidRPr="32E8EC55">
        <w:rPr>
          <w:rFonts w:ascii="Arial" w:eastAsia="Arial" w:hAnsi="Arial" w:cs="Arial"/>
        </w:rPr>
        <w:t>This</w:t>
      </w:r>
      <w:r w:rsidR="14777D63" w:rsidRPr="32E8EC55">
        <w:rPr>
          <w:rFonts w:ascii="Arial" w:eastAsia="Arial" w:hAnsi="Arial" w:cs="Arial"/>
        </w:rPr>
        <w:t xml:space="preserve"> </w:t>
      </w:r>
      <w:r w:rsidR="49D7F4D1" w:rsidRPr="32E8EC55">
        <w:rPr>
          <w:rFonts w:ascii="Arial" w:eastAsia="Arial" w:hAnsi="Arial" w:cs="Arial"/>
        </w:rPr>
        <w:t>piece</w:t>
      </w:r>
      <w:r w:rsidRPr="32E8EC55">
        <w:rPr>
          <w:rFonts w:ascii="Arial" w:eastAsia="Arial" w:hAnsi="Arial" w:cs="Arial"/>
        </w:rPr>
        <w:t xml:space="preserve"> starts from a seemingly </w:t>
      </w:r>
      <w:r w:rsidR="2EA97836" w:rsidRPr="32E8EC55">
        <w:rPr>
          <w:rFonts w:ascii="Arial" w:eastAsia="Arial" w:hAnsi="Arial" w:cs="Arial"/>
        </w:rPr>
        <w:t>self-evident but important premise</w:t>
      </w:r>
      <w:r w:rsidR="1CCC6421" w:rsidRPr="32E8EC55">
        <w:rPr>
          <w:rFonts w:ascii="Arial" w:eastAsia="Arial" w:hAnsi="Arial" w:cs="Arial"/>
        </w:rPr>
        <w:t>;</w:t>
      </w:r>
      <w:r w:rsidR="2EA97836" w:rsidRPr="32E8EC55">
        <w:rPr>
          <w:rFonts w:ascii="Arial" w:eastAsia="Arial" w:hAnsi="Arial" w:cs="Arial"/>
        </w:rPr>
        <w:t xml:space="preserve"> that time and temporalities have</w:t>
      </w:r>
      <w:r w:rsidR="06DF05F6" w:rsidRPr="32E8EC55">
        <w:rPr>
          <w:rFonts w:ascii="Arial" w:eastAsia="Arial" w:hAnsi="Arial" w:cs="Arial"/>
        </w:rPr>
        <w:t>,</w:t>
      </w:r>
      <w:r w:rsidR="2EA97836" w:rsidRPr="32E8EC55">
        <w:rPr>
          <w:rFonts w:ascii="Arial" w:eastAsia="Arial" w:hAnsi="Arial" w:cs="Arial"/>
        </w:rPr>
        <w:t xml:space="preserve"> </w:t>
      </w:r>
      <w:r w:rsidR="0CF24EA5" w:rsidRPr="32E8EC55">
        <w:rPr>
          <w:rFonts w:ascii="Arial" w:eastAsia="Arial" w:hAnsi="Arial" w:cs="Arial"/>
        </w:rPr>
        <w:t>to date</w:t>
      </w:r>
      <w:r w:rsidR="676B1251" w:rsidRPr="32E8EC55">
        <w:rPr>
          <w:rFonts w:ascii="Arial" w:eastAsia="Arial" w:hAnsi="Arial" w:cs="Arial"/>
        </w:rPr>
        <w:t>,</w:t>
      </w:r>
      <w:r w:rsidR="0CF24EA5" w:rsidRPr="32E8EC55">
        <w:rPr>
          <w:rFonts w:ascii="Arial" w:eastAsia="Arial" w:hAnsi="Arial" w:cs="Arial"/>
        </w:rPr>
        <w:t xml:space="preserve"> </w:t>
      </w:r>
      <w:r w:rsidR="2EA97836" w:rsidRPr="32E8EC55">
        <w:rPr>
          <w:rFonts w:ascii="Arial" w:eastAsia="Arial" w:hAnsi="Arial" w:cs="Arial"/>
        </w:rPr>
        <w:t>not be</w:t>
      </w:r>
      <w:r w:rsidR="57D9E920" w:rsidRPr="32E8EC55">
        <w:rPr>
          <w:rFonts w:ascii="Arial" w:eastAsia="Arial" w:hAnsi="Arial" w:cs="Arial"/>
        </w:rPr>
        <w:t>en</w:t>
      </w:r>
      <w:r w:rsidR="2EA97836" w:rsidRPr="32E8EC55">
        <w:rPr>
          <w:rFonts w:ascii="Arial" w:eastAsia="Arial" w:hAnsi="Arial" w:cs="Arial"/>
        </w:rPr>
        <w:t xml:space="preserve"> paid enough attention or sufficiently understood and </w:t>
      </w:r>
      <w:r w:rsidR="0CF24EA5" w:rsidRPr="32E8EC55">
        <w:rPr>
          <w:rFonts w:ascii="Arial" w:eastAsia="Arial" w:hAnsi="Arial" w:cs="Arial"/>
        </w:rPr>
        <w:t xml:space="preserve">researched in planning theory and practice. </w:t>
      </w:r>
      <w:r w:rsidR="321C509A" w:rsidRPr="32E8EC55">
        <w:rPr>
          <w:rFonts w:ascii="Arial" w:eastAsia="Arial" w:hAnsi="Arial" w:cs="Arial"/>
        </w:rPr>
        <w:t>We consider that a wider r</w:t>
      </w:r>
      <w:r w:rsidR="20651541" w:rsidRPr="32E8EC55">
        <w:rPr>
          <w:rFonts w:ascii="Arial" w:eastAsia="Arial" w:hAnsi="Arial" w:cs="Arial"/>
        </w:rPr>
        <w:t>e</w:t>
      </w:r>
      <w:r w:rsidR="321C509A" w:rsidRPr="32E8EC55">
        <w:rPr>
          <w:rFonts w:ascii="Arial" w:eastAsia="Arial" w:hAnsi="Arial" w:cs="Arial"/>
        </w:rPr>
        <w:t>cognition of time in and for plann</w:t>
      </w:r>
      <w:r w:rsidR="0FCD942E" w:rsidRPr="32E8EC55">
        <w:rPr>
          <w:rFonts w:ascii="Arial" w:eastAsia="Arial" w:hAnsi="Arial" w:cs="Arial"/>
        </w:rPr>
        <w:t>i</w:t>
      </w:r>
      <w:r w:rsidR="321C509A" w:rsidRPr="32E8EC55">
        <w:rPr>
          <w:rFonts w:ascii="Arial" w:eastAsia="Arial" w:hAnsi="Arial" w:cs="Arial"/>
        </w:rPr>
        <w:t>ng is needed and</w:t>
      </w:r>
      <w:r w:rsidR="36EE50B4" w:rsidRPr="32E8EC55">
        <w:rPr>
          <w:rFonts w:ascii="Arial" w:eastAsia="Arial" w:hAnsi="Arial" w:cs="Arial"/>
        </w:rPr>
        <w:t xml:space="preserve"> highlight</w:t>
      </w:r>
      <w:r w:rsidR="2BE73215" w:rsidRPr="32E8EC55">
        <w:rPr>
          <w:rFonts w:ascii="Arial" w:eastAsia="Arial" w:hAnsi="Arial" w:cs="Arial"/>
        </w:rPr>
        <w:t xml:space="preserve"> </w:t>
      </w:r>
      <w:r w:rsidR="740820EF" w:rsidRPr="32E8EC55">
        <w:rPr>
          <w:rFonts w:ascii="Arial" w:eastAsia="Arial" w:hAnsi="Arial" w:cs="Arial"/>
        </w:rPr>
        <w:t xml:space="preserve">the emerging interest and </w:t>
      </w:r>
      <w:r w:rsidR="2BE73215" w:rsidRPr="32E8EC55">
        <w:rPr>
          <w:rFonts w:ascii="Arial" w:eastAsia="Arial" w:hAnsi="Arial" w:cs="Arial"/>
        </w:rPr>
        <w:t>potentials</w:t>
      </w:r>
      <w:r w:rsidR="3B359D72" w:rsidRPr="32E8EC55">
        <w:rPr>
          <w:rFonts w:ascii="Arial" w:eastAsia="Arial" w:hAnsi="Arial" w:cs="Arial"/>
        </w:rPr>
        <w:t xml:space="preserve"> for greater research </w:t>
      </w:r>
      <w:r w:rsidR="5F02FA52" w:rsidRPr="32E8EC55">
        <w:rPr>
          <w:rFonts w:ascii="Arial" w:eastAsia="Arial" w:hAnsi="Arial" w:cs="Arial"/>
        </w:rPr>
        <w:t>activity</w:t>
      </w:r>
      <w:r w:rsidR="20613AEF" w:rsidRPr="32E8EC55">
        <w:rPr>
          <w:rFonts w:ascii="Arial" w:eastAsia="Arial" w:hAnsi="Arial" w:cs="Arial"/>
        </w:rPr>
        <w:t xml:space="preserve"> in</w:t>
      </w:r>
      <w:r w:rsidR="548B4A74" w:rsidRPr="32E8EC55">
        <w:rPr>
          <w:rFonts w:ascii="Arial" w:eastAsia="Arial" w:hAnsi="Arial" w:cs="Arial"/>
        </w:rPr>
        <w:t>vestigating</w:t>
      </w:r>
      <w:r w:rsidR="20613AEF" w:rsidRPr="32E8EC55">
        <w:rPr>
          <w:rFonts w:ascii="Arial" w:eastAsia="Arial" w:hAnsi="Arial" w:cs="Arial"/>
        </w:rPr>
        <w:t xml:space="preserve"> t</w:t>
      </w:r>
      <w:r w:rsidR="7DF18CDA" w:rsidRPr="32E8EC55">
        <w:rPr>
          <w:rFonts w:ascii="Arial" w:eastAsia="Arial" w:hAnsi="Arial" w:cs="Arial"/>
        </w:rPr>
        <w:t>his aspect of planning and urban governance.</w:t>
      </w:r>
    </w:p>
    <w:p w14:paraId="218DFE4C" w14:textId="77777777" w:rsidR="00AA046D" w:rsidRDefault="5B5684E2" w:rsidP="56EE0FA4">
      <w:pPr>
        <w:spacing w:line="360" w:lineRule="auto"/>
        <w:jc w:val="both"/>
        <w:rPr>
          <w:rFonts w:ascii="Arial" w:eastAsia="Arial" w:hAnsi="Arial" w:cs="Arial"/>
        </w:rPr>
      </w:pPr>
      <w:r w:rsidRPr="32E8EC55">
        <w:rPr>
          <w:rFonts w:ascii="Arial" w:eastAsia="Arial" w:hAnsi="Arial" w:cs="Arial"/>
        </w:rPr>
        <w:t xml:space="preserve">Time has often </w:t>
      </w:r>
      <w:r w:rsidR="00EC571F">
        <w:rPr>
          <w:rFonts w:ascii="Arial" w:eastAsia="Arial" w:hAnsi="Arial" w:cs="Arial"/>
        </w:rPr>
        <w:t>remained</w:t>
      </w:r>
      <w:r w:rsidRPr="32E8EC55">
        <w:rPr>
          <w:rFonts w:ascii="Arial" w:eastAsia="Arial" w:hAnsi="Arial" w:cs="Arial"/>
        </w:rPr>
        <w:t xml:space="preserve"> an obscure</w:t>
      </w:r>
      <w:r w:rsidR="005D6BE3">
        <w:rPr>
          <w:rFonts w:ascii="Arial" w:eastAsia="Arial" w:hAnsi="Arial" w:cs="Arial"/>
        </w:rPr>
        <w:t xml:space="preserve">, if </w:t>
      </w:r>
      <w:r w:rsidR="00B9557B">
        <w:rPr>
          <w:rFonts w:ascii="Arial" w:eastAsia="Arial" w:hAnsi="Arial" w:cs="Arial"/>
        </w:rPr>
        <w:t>common</w:t>
      </w:r>
      <w:r w:rsidRPr="32E8EC55">
        <w:rPr>
          <w:rFonts w:ascii="Arial" w:eastAsia="Arial" w:hAnsi="Arial" w:cs="Arial"/>
        </w:rPr>
        <w:t xml:space="preserve"> or uncritically accepted part of discourses shaping planning</w:t>
      </w:r>
      <w:r w:rsidR="000005F8">
        <w:rPr>
          <w:rFonts w:ascii="Arial" w:eastAsia="Arial" w:hAnsi="Arial" w:cs="Arial"/>
        </w:rPr>
        <w:t xml:space="preserve"> (Laurian and Inch</w:t>
      </w:r>
      <w:r w:rsidR="00397F98">
        <w:rPr>
          <w:rFonts w:ascii="Arial" w:eastAsia="Arial" w:hAnsi="Arial" w:cs="Arial"/>
        </w:rPr>
        <w:t>, 2019; Dobson and Parker, 2024)</w:t>
      </w:r>
      <w:r w:rsidR="38518C74" w:rsidRPr="32E8EC55">
        <w:rPr>
          <w:rFonts w:ascii="Arial" w:eastAsia="Arial" w:hAnsi="Arial" w:cs="Arial"/>
        </w:rPr>
        <w:t>.</w:t>
      </w:r>
      <w:r w:rsidRPr="32E8EC55">
        <w:rPr>
          <w:rFonts w:ascii="Arial" w:eastAsia="Arial" w:hAnsi="Arial" w:cs="Arial"/>
        </w:rPr>
        <w:t xml:space="preserve"> </w:t>
      </w:r>
      <w:r w:rsidR="7D6B4987" w:rsidRPr="32E8EC55">
        <w:rPr>
          <w:rFonts w:ascii="Arial" w:eastAsia="Arial" w:hAnsi="Arial" w:cs="Arial"/>
        </w:rPr>
        <w:t>Y</w:t>
      </w:r>
      <w:r w:rsidRPr="32E8EC55">
        <w:rPr>
          <w:rFonts w:ascii="Arial" w:eastAsia="Arial" w:hAnsi="Arial" w:cs="Arial"/>
        </w:rPr>
        <w:t xml:space="preserve">et control of time, in its deployment both rhetorically and practically, can have profound impacts on both planning processes and outcomes. The starting point </w:t>
      </w:r>
      <w:r w:rsidR="7B4C5DAF" w:rsidRPr="32E8EC55">
        <w:rPr>
          <w:rFonts w:ascii="Arial" w:eastAsia="Arial" w:hAnsi="Arial" w:cs="Arial"/>
        </w:rPr>
        <w:t>for this perspective involves a</w:t>
      </w:r>
      <w:r w:rsidRPr="32E8EC55">
        <w:rPr>
          <w:rFonts w:ascii="Arial" w:eastAsia="Arial" w:hAnsi="Arial" w:cs="Arial"/>
        </w:rPr>
        <w:t xml:space="preserve"> </w:t>
      </w:r>
      <w:r w:rsidR="1A4DE883" w:rsidRPr="32E8EC55">
        <w:rPr>
          <w:rFonts w:ascii="Arial" w:eastAsia="Arial" w:hAnsi="Arial" w:cs="Arial"/>
        </w:rPr>
        <w:t xml:space="preserve">shift from </w:t>
      </w:r>
      <w:r w:rsidRPr="32E8EC55">
        <w:rPr>
          <w:rFonts w:ascii="Arial" w:eastAsia="Arial" w:hAnsi="Arial" w:cs="Arial"/>
        </w:rPr>
        <w:t xml:space="preserve">understanding time </w:t>
      </w:r>
      <w:r w:rsidR="1A4DE883" w:rsidRPr="32E8EC55">
        <w:rPr>
          <w:rFonts w:ascii="Arial" w:eastAsia="Arial" w:hAnsi="Arial" w:cs="Arial"/>
        </w:rPr>
        <w:t>as a</w:t>
      </w:r>
      <w:r w:rsidR="1E818A8D" w:rsidRPr="32E8EC55">
        <w:rPr>
          <w:rFonts w:ascii="Arial" w:eastAsia="Arial" w:hAnsi="Arial" w:cs="Arial"/>
        </w:rPr>
        <w:t>n abstract</w:t>
      </w:r>
      <w:r w:rsidR="08E1304C" w:rsidRPr="32E8EC55">
        <w:rPr>
          <w:rFonts w:ascii="Arial" w:eastAsia="Arial" w:hAnsi="Arial" w:cs="Arial"/>
        </w:rPr>
        <w:t>,</w:t>
      </w:r>
      <w:r w:rsidR="1A4DE883" w:rsidRPr="32E8EC55">
        <w:rPr>
          <w:rFonts w:ascii="Arial" w:eastAsia="Arial" w:hAnsi="Arial" w:cs="Arial"/>
        </w:rPr>
        <w:t xml:space="preserve"> </w:t>
      </w:r>
      <w:r w:rsidR="053ED030" w:rsidRPr="32E8EC55">
        <w:rPr>
          <w:rFonts w:ascii="Arial" w:eastAsia="Arial" w:hAnsi="Arial" w:cs="Arial"/>
        </w:rPr>
        <w:t xml:space="preserve">singular </w:t>
      </w:r>
      <w:r w:rsidR="1E818A8D" w:rsidRPr="32E8EC55">
        <w:rPr>
          <w:rFonts w:ascii="Arial" w:eastAsia="Arial" w:hAnsi="Arial" w:cs="Arial"/>
        </w:rPr>
        <w:t xml:space="preserve">and </w:t>
      </w:r>
      <w:r w:rsidR="053ED030" w:rsidRPr="32E8EC55">
        <w:rPr>
          <w:rFonts w:ascii="Arial" w:eastAsia="Arial" w:hAnsi="Arial" w:cs="Arial"/>
        </w:rPr>
        <w:t xml:space="preserve">empirical measure </w:t>
      </w:r>
      <w:r w:rsidR="1E818A8D" w:rsidRPr="32E8EC55">
        <w:rPr>
          <w:rFonts w:ascii="Arial" w:eastAsia="Arial" w:hAnsi="Arial" w:cs="Arial"/>
        </w:rPr>
        <w:t>of duration</w:t>
      </w:r>
      <w:r w:rsidR="365D47FC" w:rsidRPr="32E8EC55">
        <w:rPr>
          <w:rFonts w:ascii="Arial" w:eastAsia="Arial" w:hAnsi="Arial" w:cs="Arial"/>
        </w:rPr>
        <w:t xml:space="preserve">, </w:t>
      </w:r>
      <w:r w:rsidR="3EAF3375" w:rsidRPr="32E8EC55">
        <w:rPr>
          <w:rFonts w:ascii="Arial" w:eastAsia="Arial" w:hAnsi="Arial" w:cs="Arial"/>
        </w:rPr>
        <w:t xml:space="preserve">to </w:t>
      </w:r>
      <w:r w:rsidRPr="32E8EC55">
        <w:rPr>
          <w:rFonts w:ascii="Arial" w:eastAsia="Arial" w:hAnsi="Arial" w:cs="Arial"/>
        </w:rPr>
        <w:t>a social</w:t>
      </w:r>
      <w:r w:rsidR="503BE6BA" w:rsidRPr="32E8EC55">
        <w:rPr>
          <w:rFonts w:ascii="Arial" w:eastAsia="Arial" w:hAnsi="Arial" w:cs="Arial"/>
        </w:rPr>
        <w:t xml:space="preserve"> </w:t>
      </w:r>
      <w:r w:rsidRPr="32E8EC55">
        <w:rPr>
          <w:rFonts w:ascii="Arial" w:eastAsia="Arial" w:hAnsi="Arial" w:cs="Arial"/>
        </w:rPr>
        <w:t xml:space="preserve">science perspective where time is </w:t>
      </w:r>
      <w:r w:rsidR="7BC30BBB" w:rsidRPr="32E8EC55">
        <w:rPr>
          <w:rFonts w:ascii="Arial" w:eastAsia="Arial" w:hAnsi="Arial" w:cs="Arial"/>
        </w:rPr>
        <w:t>regard</w:t>
      </w:r>
      <w:r w:rsidRPr="32E8EC55">
        <w:rPr>
          <w:rFonts w:ascii="Arial" w:eastAsia="Arial" w:hAnsi="Arial" w:cs="Arial"/>
        </w:rPr>
        <w:t>ed as socially constructed</w:t>
      </w:r>
      <w:r w:rsidR="1A4DE883" w:rsidRPr="32E8EC55">
        <w:rPr>
          <w:rFonts w:ascii="Arial" w:eastAsia="Arial" w:hAnsi="Arial" w:cs="Arial"/>
        </w:rPr>
        <w:t>, relational</w:t>
      </w:r>
      <w:r w:rsidRPr="32E8EC55">
        <w:rPr>
          <w:rFonts w:ascii="Arial" w:eastAsia="Arial" w:hAnsi="Arial" w:cs="Arial"/>
        </w:rPr>
        <w:t xml:space="preserve"> and embedded in power relations.</w:t>
      </w:r>
      <w:r w:rsidR="70E39D7D" w:rsidRPr="32E8EC55">
        <w:rPr>
          <w:rFonts w:ascii="Arial" w:eastAsia="Arial" w:hAnsi="Arial" w:cs="Arial"/>
        </w:rPr>
        <w:t xml:space="preserve"> </w:t>
      </w:r>
      <w:r w:rsidR="00B9557B">
        <w:rPr>
          <w:rFonts w:ascii="Arial" w:eastAsia="Arial" w:hAnsi="Arial" w:cs="Arial"/>
        </w:rPr>
        <w:t xml:space="preserve">This deeper consideration of </w:t>
      </w:r>
      <w:proofErr w:type="gramStart"/>
      <w:r w:rsidR="00B9557B">
        <w:rPr>
          <w:rFonts w:ascii="Arial" w:eastAsia="Arial" w:hAnsi="Arial" w:cs="Arial"/>
        </w:rPr>
        <w:t>the  active</w:t>
      </w:r>
      <w:proofErr w:type="gramEnd"/>
      <w:r w:rsidR="00B9557B">
        <w:rPr>
          <w:rFonts w:ascii="Arial" w:eastAsia="Arial" w:hAnsi="Arial" w:cs="Arial"/>
        </w:rPr>
        <w:t xml:space="preserve"> role of time</w:t>
      </w:r>
      <w:r w:rsidR="00A4516E">
        <w:rPr>
          <w:rFonts w:ascii="Arial" w:eastAsia="Arial" w:hAnsi="Arial" w:cs="Arial"/>
        </w:rPr>
        <w:t xml:space="preserve"> helps also to</w:t>
      </w:r>
      <w:r w:rsidR="70E39D7D" w:rsidRPr="32E8EC55">
        <w:rPr>
          <w:rFonts w:ascii="Arial" w:eastAsia="Arial" w:hAnsi="Arial" w:cs="Arial"/>
        </w:rPr>
        <w:t xml:space="preserve"> conceive of time as being created (and challenged) by different actors and </w:t>
      </w:r>
      <w:r w:rsidR="08E1304C" w:rsidRPr="32E8EC55">
        <w:rPr>
          <w:rFonts w:ascii="Arial" w:eastAsia="Arial" w:hAnsi="Arial" w:cs="Arial"/>
        </w:rPr>
        <w:t>interests</w:t>
      </w:r>
      <w:r w:rsidR="00A4516E">
        <w:rPr>
          <w:rFonts w:ascii="Arial" w:eastAsia="Arial" w:hAnsi="Arial" w:cs="Arial"/>
        </w:rPr>
        <w:t xml:space="preserve">. </w:t>
      </w:r>
      <w:r w:rsidR="00AA046D">
        <w:rPr>
          <w:rFonts w:ascii="Arial" w:eastAsia="Arial" w:hAnsi="Arial" w:cs="Arial"/>
        </w:rPr>
        <w:t>From s</w:t>
      </w:r>
      <w:r w:rsidR="00A4516E">
        <w:rPr>
          <w:rFonts w:ascii="Arial" w:eastAsia="Arial" w:hAnsi="Arial" w:cs="Arial"/>
        </w:rPr>
        <w:t>uch a viewpoin</w:t>
      </w:r>
      <w:r w:rsidR="70E39D7D" w:rsidRPr="32E8EC55">
        <w:rPr>
          <w:rFonts w:ascii="Arial" w:eastAsia="Arial" w:hAnsi="Arial" w:cs="Arial"/>
        </w:rPr>
        <w:t xml:space="preserve">t </w:t>
      </w:r>
      <w:r w:rsidR="00AA046D">
        <w:rPr>
          <w:rFonts w:ascii="Arial" w:eastAsia="Arial" w:hAnsi="Arial" w:cs="Arial"/>
        </w:rPr>
        <w:t xml:space="preserve">it </w:t>
      </w:r>
      <w:r w:rsidR="70E39D7D" w:rsidRPr="32E8EC55">
        <w:rPr>
          <w:rFonts w:ascii="Arial" w:eastAsia="Arial" w:hAnsi="Arial" w:cs="Arial"/>
        </w:rPr>
        <w:t xml:space="preserve">becomes </w:t>
      </w:r>
      <w:r w:rsidR="3EAF3375" w:rsidRPr="32E8EC55">
        <w:rPr>
          <w:rFonts w:ascii="Arial" w:eastAsia="Arial" w:hAnsi="Arial" w:cs="Arial"/>
        </w:rPr>
        <w:t>much clearer how time is organised and performed through society and its institutions</w:t>
      </w:r>
      <w:r w:rsidR="072CD73D" w:rsidRPr="32E8EC55">
        <w:rPr>
          <w:rFonts w:ascii="Arial" w:eastAsia="Arial" w:hAnsi="Arial" w:cs="Arial"/>
        </w:rPr>
        <w:t xml:space="preserve">. </w:t>
      </w:r>
    </w:p>
    <w:p w14:paraId="08A34925" w14:textId="6F5837CD" w:rsidR="000D5708" w:rsidRDefault="072CD73D" w:rsidP="56EE0FA4">
      <w:pPr>
        <w:spacing w:line="360" w:lineRule="auto"/>
        <w:jc w:val="both"/>
        <w:rPr>
          <w:rFonts w:ascii="Arial" w:eastAsia="Arial" w:hAnsi="Arial" w:cs="Arial"/>
        </w:rPr>
      </w:pPr>
      <w:r w:rsidRPr="32E8EC55">
        <w:rPr>
          <w:rFonts w:ascii="Arial" w:eastAsia="Arial" w:hAnsi="Arial" w:cs="Arial"/>
        </w:rPr>
        <w:t>In our work,</w:t>
      </w:r>
      <w:r w:rsidR="13AD5292" w:rsidRPr="32E8EC55">
        <w:rPr>
          <w:rFonts w:ascii="Arial" w:eastAsia="Arial" w:hAnsi="Arial" w:cs="Arial"/>
        </w:rPr>
        <w:t xml:space="preserve"> </w:t>
      </w:r>
      <w:r w:rsidR="4928EA95" w:rsidRPr="32E8EC55">
        <w:rPr>
          <w:rFonts w:ascii="Arial" w:eastAsia="Arial" w:hAnsi="Arial" w:cs="Arial"/>
        </w:rPr>
        <w:t>this s</w:t>
      </w:r>
      <w:r w:rsidR="12355404" w:rsidRPr="32E8EC55">
        <w:rPr>
          <w:rFonts w:ascii="Arial" w:eastAsia="Arial" w:hAnsi="Arial" w:cs="Arial"/>
        </w:rPr>
        <w:t>haping of time has been</w:t>
      </w:r>
      <w:r w:rsidR="13AD5292" w:rsidRPr="32E8EC55">
        <w:rPr>
          <w:rFonts w:ascii="Arial" w:eastAsia="Arial" w:hAnsi="Arial" w:cs="Arial"/>
        </w:rPr>
        <w:t xml:space="preserve"> conceptualised as</w:t>
      </w:r>
      <w:r w:rsidR="00044D78">
        <w:rPr>
          <w:rFonts w:ascii="Arial" w:eastAsia="Arial" w:hAnsi="Arial" w:cs="Arial"/>
        </w:rPr>
        <w:t xml:space="preserve"> a</w:t>
      </w:r>
      <w:r w:rsidR="13AD5292" w:rsidRPr="32E8EC55">
        <w:rPr>
          <w:rFonts w:ascii="Arial" w:eastAsia="Arial" w:hAnsi="Arial" w:cs="Arial"/>
        </w:rPr>
        <w:t xml:space="preserve"> form of temporal </w:t>
      </w:r>
      <w:proofErr w:type="gramStart"/>
      <w:r w:rsidR="13AD5292" w:rsidRPr="32E8EC55">
        <w:rPr>
          <w:rFonts w:ascii="Arial" w:eastAsia="Arial" w:hAnsi="Arial" w:cs="Arial"/>
        </w:rPr>
        <w:t>governance</w:t>
      </w:r>
      <w:r w:rsidR="3F0D8C4C" w:rsidRPr="32E8EC55">
        <w:rPr>
          <w:rFonts w:ascii="Arial" w:eastAsia="Arial" w:hAnsi="Arial" w:cs="Arial"/>
        </w:rPr>
        <w:t>;</w:t>
      </w:r>
      <w:proofErr w:type="gramEnd"/>
      <w:r w:rsidR="1C617650" w:rsidRPr="32E8EC55">
        <w:rPr>
          <w:rFonts w:ascii="Arial" w:eastAsia="Arial" w:hAnsi="Arial" w:cs="Arial"/>
        </w:rPr>
        <w:t xml:space="preserve"> </w:t>
      </w:r>
      <w:r w:rsidR="00386B7E">
        <w:rPr>
          <w:rFonts w:ascii="Arial" w:eastAsia="Arial" w:hAnsi="Arial" w:cs="Arial"/>
        </w:rPr>
        <w:t>which</w:t>
      </w:r>
      <w:r w:rsidR="1C617650" w:rsidRPr="32E8EC55">
        <w:rPr>
          <w:rFonts w:ascii="Arial" w:eastAsia="Arial" w:hAnsi="Arial" w:cs="Arial"/>
        </w:rPr>
        <w:t xml:space="preserve"> set</w:t>
      </w:r>
      <w:r w:rsidR="3F5D7568" w:rsidRPr="32E8EC55">
        <w:rPr>
          <w:rFonts w:ascii="Arial" w:eastAsia="Arial" w:hAnsi="Arial" w:cs="Arial"/>
        </w:rPr>
        <w:t>, regulate and seek to control</w:t>
      </w:r>
      <w:r w:rsidR="1C617650" w:rsidRPr="32E8EC55">
        <w:rPr>
          <w:rFonts w:ascii="Arial" w:eastAsia="Arial" w:hAnsi="Arial" w:cs="Arial"/>
        </w:rPr>
        <w:t xml:space="preserve"> the timings</w:t>
      </w:r>
      <w:r w:rsidR="5E1AA400" w:rsidRPr="32E8EC55">
        <w:rPr>
          <w:rFonts w:ascii="Arial" w:eastAsia="Arial" w:hAnsi="Arial" w:cs="Arial"/>
        </w:rPr>
        <w:t xml:space="preserve"> </w:t>
      </w:r>
      <w:r w:rsidR="28E9F562" w:rsidRPr="32E8EC55">
        <w:rPr>
          <w:rFonts w:ascii="Arial" w:eastAsia="Arial" w:hAnsi="Arial" w:cs="Arial"/>
        </w:rPr>
        <w:t xml:space="preserve">of </w:t>
      </w:r>
      <w:r w:rsidR="4E8085E0" w:rsidRPr="32E8EC55">
        <w:rPr>
          <w:rFonts w:ascii="Arial" w:eastAsia="Arial" w:hAnsi="Arial" w:cs="Arial"/>
        </w:rPr>
        <w:t>post-</w:t>
      </w:r>
      <w:r w:rsidR="28E9F562" w:rsidRPr="32E8EC55">
        <w:rPr>
          <w:rFonts w:ascii="Arial" w:eastAsia="Arial" w:hAnsi="Arial" w:cs="Arial"/>
        </w:rPr>
        <w:t>modern</w:t>
      </w:r>
      <w:r w:rsidR="4E8085E0" w:rsidRPr="32E8EC55">
        <w:rPr>
          <w:rFonts w:ascii="Arial" w:eastAsia="Arial" w:hAnsi="Arial" w:cs="Arial"/>
        </w:rPr>
        <w:t xml:space="preserve"> societ</w:t>
      </w:r>
      <w:r w:rsidR="0A56C9A4" w:rsidRPr="32E8EC55">
        <w:rPr>
          <w:rFonts w:ascii="Arial" w:eastAsia="Arial" w:hAnsi="Arial" w:cs="Arial"/>
        </w:rPr>
        <w:t>ies</w:t>
      </w:r>
      <w:r w:rsidR="36B5C5EC" w:rsidRPr="32E8EC55">
        <w:rPr>
          <w:rFonts w:ascii="Arial" w:eastAsia="Arial" w:hAnsi="Arial" w:cs="Arial"/>
        </w:rPr>
        <w:t xml:space="preserve">. </w:t>
      </w:r>
      <w:r w:rsidR="000D5708" w:rsidRPr="32E8EC55">
        <w:rPr>
          <w:rFonts w:ascii="Arial" w:eastAsia="Arial" w:hAnsi="Arial" w:cs="Arial"/>
        </w:rPr>
        <w:t>This reading emphasises that time is experienced as a variety of temporalities that influence</w:t>
      </w:r>
      <w:r w:rsidR="00044D78">
        <w:rPr>
          <w:rFonts w:ascii="Arial" w:eastAsia="Arial" w:hAnsi="Arial" w:cs="Arial"/>
        </w:rPr>
        <w:t xml:space="preserve"> thought and</w:t>
      </w:r>
      <w:r w:rsidR="000D5708" w:rsidRPr="32E8EC55">
        <w:rPr>
          <w:rFonts w:ascii="Arial" w:eastAsia="Arial" w:hAnsi="Arial" w:cs="Arial"/>
        </w:rPr>
        <w:t xml:space="preserve"> behaviour. </w:t>
      </w:r>
      <w:r w:rsidR="002A5557">
        <w:rPr>
          <w:rFonts w:ascii="Arial" w:eastAsia="Arial" w:hAnsi="Arial" w:cs="Arial"/>
        </w:rPr>
        <w:t>A significant p</w:t>
      </w:r>
      <w:r w:rsidR="36B5C5EC" w:rsidRPr="32E8EC55">
        <w:rPr>
          <w:rFonts w:ascii="Arial" w:eastAsia="Arial" w:hAnsi="Arial" w:cs="Arial"/>
        </w:rPr>
        <w:t>art</w:t>
      </w:r>
      <w:r w:rsidR="591AD53E" w:rsidRPr="32E8EC55">
        <w:rPr>
          <w:rFonts w:ascii="Arial" w:eastAsia="Arial" w:hAnsi="Arial" w:cs="Arial"/>
        </w:rPr>
        <w:t xml:space="preserve"> of that </w:t>
      </w:r>
      <w:r w:rsidR="01FF6E7F" w:rsidRPr="32E8EC55">
        <w:rPr>
          <w:rFonts w:ascii="Arial" w:eastAsia="Arial" w:hAnsi="Arial" w:cs="Arial"/>
        </w:rPr>
        <w:t xml:space="preserve">involves the design of </w:t>
      </w:r>
      <w:r w:rsidR="591AD53E" w:rsidRPr="32E8EC55">
        <w:rPr>
          <w:rFonts w:ascii="Arial" w:eastAsia="Arial" w:hAnsi="Arial" w:cs="Arial"/>
        </w:rPr>
        <w:t>planning systems, decision processes</w:t>
      </w:r>
      <w:r w:rsidR="2733A218" w:rsidRPr="32E8EC55">
        <w:rPr>
          <w:rFonts w:ascii="Arial" w:eastAsia="Arial" w:hAnsi="Arial" w:cs="Arial"/>
        </w:rPr>
        <w:t>, resource allocations</w:t>
      </w:r>
      <w:r w:rsidR="591AD53E" w:rsidRPr="32E8EC55">
        <w:rPr>
          <w:rFonts w:ascii="Arial" w:eastAsia="Arial" w:hAnsi="Arial" w:cs="Arial"/>
        </w:rPr>
        <w:t xml:space="preserve"> and deliberation over futures </w:t>
      </w:r>
      <w:r w:rsidR="136F57F4" w:rsidRPr="32E8EC55">
        <w:rPr>
          <w:rFonts w:ascii="Arial" w:eastAsia="Arial" w:hAnsi="Arial" w:cs="Arial"/>
        </w:rPr>
        <w:t>(Dobson and Parker, 2024)</w:t>
      </w:r>
      <w:r w:rsidR="0A56C9A4" w:rsidRPr="32E8EC55">
        <w:rPr>
          <w:rFonts w:ascii="Arial" w:eastAsia="Arial" w:hAnsi="Arial" w:cs="Arial"/>
        </w:rPr>
        <w:t xml:space="preserve">. </w:t>
      </w:r>
      <w:r w:rsidR="24033C88" w:rsidRPr="32E8EC55">
        <w:rPr>
          <w:rFonts w:ascii="Arial" w:eastAsia="Arial" w:hAnsi="Arial" w:cs="Arial"/>
        </w:rPr>
        <w:t>T</w:t>
      </w:r>
      <w:r w:rsidR="0A56C9A4" w:rsidRPr="32E8EC55">
        <w:rPr>
          <w:rFonts w:ascii="Arial" w:eastAsia="Arial" w:hAnsi="Arial" w:cs="Arial"/>
        </w:rPr>
        <w:t>here is not one time but multiple t</w:t>
      </w:r>
      <w:r w:rsidR="34477066" w:rsidRPr="32E8EC55">
        <w:rPr>
          <w:rFonts w:ascii="Arial" w:eastAsia="Arial" w:hAnsi="Arial" w:cs="Arial"/>
        </w:rPr>
        <w:t>emporalitie</w:t>
      </w:r>
      <w:r w:rsidR="0A56C9A4" w:rsidRPr="32E8EC55">
        <w:rPr>
          <w:rFonts w:ascii="Arial" w:eastAsia="Arial" w:hAnsi="Arial" w:cs="Arial"/>
        </w:rPr>
        <w:t xml:space="preserve">s that </w:t>
      </w:r>
      <w:r w:rsidR="572D1AB2" w:rsidRPr="32E8EC55">
        <w:rPr>
          <w:rFonts w:ascii="Arial" w:eastAsia="Arial" w:hAnsi="Arial" w:cs="Arial"/>
        </w:rPr>
        <w:t>shap</w:t>
      </w:r>
      <w:r w:rsidR="0A56C9A4" w:rsidRPr="32E8EC55">
        <w:rPr>
          <w:rFonts w:ascii="Arial" w:eastAsia="Arial" w:hAnsi="Arial" w:cs="Arial"/>
        </w:rPr>
        <w:t>e the rhythm and pace of life</w:t>
      </w:r>
      <w:r w:rsidR="52D36538" w:rsidRPr="32E8EC55">
        <w:rPr>
          <w:rFonts w:ascii="Arial" w:eastAsia="Arial" w:hAnsi="Arial" w:cs="Arial"/>
        </w:rPr>
        <w:t>,</w:t>
      </w:r>
      <w:r w:rsidR="00230D7E">
        <w:rPr>
          <w:rFonts w:ascii="Arial" w:eastAsia="Arial" w:hAnsi="Arial" w:cs="Arial"/>
        </w:rPr>
        <w:t xml:space="preserve"> and</w:t>
      </w:r>
      <w:r w:rsidR="52D36538" w:rsidRPr="32E8EC55">
        <w:rPr>
          <w:rFonts w:ascii="Arial" w:eastAsia="Arial" w:hAnsi="Arial" w:cs="Arial"/>
        </w:rPr>
        <w:t xml:space="preserve"> which reflect a variety of priorities or interests. These</w:t>
      </w:r>
      <w:r w:rsidR="11D12D95" w:rsidRPr="32E8EC55">
        <w:rPr>
          <w:rFonts w:ascii="Arial" w:eastAsia="Arial" w:hAnsi="Arial" w:cs="Arial"/>
        </w:rPr>
        <w:t xml:space="preserve"> can be subcategorised variously as</w:t>
      </w:r>
      <w:r w:rsidR="0A56C9A4" w:rsidRPr="32E8EC55">
        <w:rPr>
          <w:rFonts w:ascii="Arial" w:eastAsia="Arial" w:hAnsi="Arial" w:cs="Arial"/>
        </w:rPr>
        <w:t xml:space="preserve"> economic time, political time, administrative time and so on</w:t>
      </w:r>
      <w:r w:rsidR="28F345F7" w:rsidRPr="32E8EC55">
        <w:rPr>
          <w:rFonts w:ascii="Arial" w:eastAsia="Arial" w:hAnsi="Arial" w:cs="Arial"/>
        </w:rPr>
        <w:t>.</w:t>
      </w:r>
      <w:r w:rsidR="332F06AB" w:rsidRPr="32E8EC55">
        <w:rPr>
          <w:rFonts w:ascii="Arial" w:eastAsia="Arial" w:hAnsi="Arial" w:cs="Arial"/>
        </w:rPr>
        <w:t xml:space="preserve"> </w:t>
      </w:r>
    </w:p>
    <w:p w14:paraId="5A1EA7BE" w14:textId="37FB2191" w:rsidR="004C27A5" w:rsidRDefault="3590A484" w:rsidP="56EE0FA4">
      <w:pPr>
        <w:spacing w:line="360" w:lineRule="auto"/>
        <w:jc w:val="both"/>
        <w:rPr>
          <w:rFonts w:ascii="Arial" w:eastAsia="Arial" w:hAnsi="Arial" w:cs="Arial"/>
        </w:rPr>
      </w:pPr>
      <w:r w:rsidRPr="32E8EC55">
        <w:rPr>
          <w:rFonts w:ascii="Arial" w:eastAsia="Arial" w:hAnsi="Arial" w:cs="Arial"/>
        </w:rPr>
        <w:t xml:space="preserve">As such, time </w:t>
      </w:r>
      <w:r w:rsidR="0AF936BD" w:rsidRPr="32E8EC55">
        <w:rPr>
          <w:rFonts w:ascii="Arial" w:eastAsia="Arial" w:hAnsi="Arial" w:cs="Arial"/>
        </w:rPr>
        <w:t>play</w:t>
      </w:r>
      <w:r w:rsidRPr="32E8EC55">
        <w:rPr>
          <w:rFonts w:ascii="Arial" w:eastAsia="Arial" w:hAnsi="Arial" w:cs="Arial"/>
        </w:rPr>
        <w:t>s</w:t>
      </w:r>
      <w:r w:rsidR="0AF936BD" w:rsidRPr="32E8EC55">
        <w:rPr>
          <w:rFonts w:ascii="Arial" w:eastAsia="Arial" w:hAnsi="Arial" w:cs="Arial"/>
        </w:rPr>
        <w:t xml:space="preserve"> an important role in reifying and sustaining </w:t>
      </w:r>
      <w:r w:rsidRPr="32E8EC55">
        <w:rPr>
          <w:rFonts w:ascii="Arial" w:eastAsia="Arial" w:hAnsi="Arial" w:cs="Arial"/>
        </w:rPr>
        <w:t xml:space="preserve">dominant </w:t>
      </w:r>
      <w:r w:rsidR="0AF936BD" w:rsidRPr="32E8EC55">
        <w:rPr>
          <w:rFonts w:ascii="Arial" w:eastAsia="Arial" w:hAnsi="Arial" w:cs="Arial"/>
        </w:rPr>
        <w:t>economic, political, bureaucratic and social practices</w:t>
      </w:r>
      <w:r w:rsidR="409A8369" w:rsidRPr="32E8EC55">
        <w:rPr>
          <w:rFonts w:ascii="Arial" w:eastAsia="Arial" w:hAnsi="Arial" w:cs="Arial"/>
        </w:rPr>
        <w:t xml:space="preserve"> and is a critical resource</w:t>
      </w:r>
      <w:r w:rsidR="0AF936BD" w:rsidRPr="32E8EC55">
        <w:rPr>
          <w:rFonts w:ascii="Arial" w:eastAsia="Arial" w:hAnsi="Arial" w:cs="Arial"/>
        </w:rPr>
        <w:t xml:space="preserve">. </w:t>
      </w:r>
      <w:r w:rsidR="5951A81E" w:rsidRPr="32E8EC55">
        <w:rPr>
          <w:rFonts w:ascii="Arial" w:eastAsia="Arial" w:hAnsi="Arial" w:cs="Arial"/>
        </w:rPr>
        <w:t xml:space="preserve">The purposes of exercising power and control, and the impact on others effected </w:t>
      </w:r>
      <w:r w:rsidR="00672273" w:rsidRPr="32E8EC55">
        <w:rPr>
          <w:rFonts w:ascii="Arial" w:eastAsia="Arial" w:hAnsi="Arial" w:cs="Arial"/>
        </w:rPr>
        <w:t xml:space="preserve">/ </w:t>
      </w:r>
      <w:r w:rsidR="00421C57" w:rsidRPr="32E8EC55">
        <w:rPr>
          <w:rFonts w:ascii="Arial" w:eastAsia="Arial" w:hAnsi="Arial" w:cs="Arial"/>
        </w:rPr>
        <w:t>aff</w:t>
      </w:r>
      <w:r w:rsidR="000E1D63" w:rsidRPr="32E8EC55">
        <w:rPr>
          <w:rFonts w:ascii="Arial" w:eastAsia="Arial" w:hAnsi="Arial" w:cs="Arial"/>
        </w:rPr>
        <w:t xml:space="preserve">ected </w:t>
      </w:r>
      <w:r w:rsidR="5951A81E" w:rsidRPr="32E8EC55">
        <w:rPr>
          <w:rFonts w:ascii="Arial" w:eastAsia="Arial" w:hAnsi="Arial" w:cs="Arial"/>
        </w:rPr>
        <w:t>through tim</w:t>
      </w:r>
      <w:r w:rsidR="1A24D9F1" w:rsidRPr="32E8EC55">
        <w:rPr>
          <w:rFonts w:ascii="Arial" w:eastAsia="Arial" w:hAnsi="Arial" w:cs="Arial"/>
        </w:rPr>
        <w:t>e,</w:t>
      </w:r>
      <w:r w:rsidR="5951A81E" w:rsidRPr="32E8EC55">
        <w:rPr>
          <w:rFonts w:ascii="Arial" w:eastAsia="Arial" w:hAnsi="Arial" w:cs="Arial"/>
        </w:rPr>
        <w:t xml:space="preserve"> are important to understanding planning and urban governance. </w:t>
      </w:r>
      <w:r w:rsidR="004216E1">
        <w:rPr>
          <w:rFonts w:ascii="Arial" w:eastAsia="Arial" w:hAnsi="Arial" w:cs="Arial"/>
        </w:rPr>
        <w:t>T</w:t>
      </w:r>
      <w:r w:rsidR="009C5630">
        <w:rPr>
          <w:rFonts w:ascii="Arial" w:eastAsia="Arial" w:hAnsi="Arial" w:cs="Arial"/>
        </w:rPr>
        <w:t xml:space="preserve">he </w:t>
      </w:r>
      <w:proofErr w:type="gramStart"/>
      <w:r w:rsidR="009C5630">
        <w:rPr>
          <w:rFonts w:ascii="Arial" w:eastAsia="Arial" w:hAnsi="Arial" w:cs="Arial"/>
        </w:rPr>
        <w:t>t</w:t>
      </w:r>
      <w:r w:rsidR="004216E1">
        <w:rPr>
          <w:rFonts w:ascii="Arial" w:eastAsia="Arial" w:hAnsi="Arial" w:cs="Arial"/>
        </w:rPr>
        <w:t xml:space="preserve">ime  </w:t>
      </w:r>
      <w:r w:rsidR="004216E1">
        <w:rPr>
          <w:rFonts w:ascii="Arial" w:eastAsia="Arial" w:hAnsi="Arial" w:cs="Arial"/>
        </w:rPr>
        <w:lastRenderedPageBreak/>
        <w:t>horizons</w:t>
      </w:r>
      <w:proofErr w:type="gramEnd"/>
      <w:r w:rsidR="004216E1">
        <w:rPr>
          <w:rFonts w:ascii="Arial" w:eastAsia="Arial" w:hAnsi="Arial" w:cs="Arial"/>
        </w:rPr>
        <w:t xml:space="preserve"> being p</w:t>
      </w:r>
      <w:r w:rsidR="00760AFC">
        <w:rPr>
          <w:rFonts w:ascii="Arial" w:eastAsia="Arial" w:hAnsi="Arial" w:cs="Arial"/>
        </w:rPr>
        <w:t>lanned for</w:t>
      </w:r>
      <w:r w:rsidR="004216E1">
        <w:rPr>
          <w:rFonts w:ascii="Arial" w:eastAsia="Arial" w:hAnsi="Arial" w:cs="Arial"/>
        </w:rPr>
        <w:t xml:space="preserve"> affect how we we</w:t>
      </w:r>
      <w:r w:rsidR="00760AFC">
        <w:rPr>
          <w:rFonts w:ascii="Arial" w:eastAsia="Arial" w:hAnsi="Arial" w:cs="Arial"/>
        </w:rPr>
        <w:t>i</w:t>
      </w:r>
      <w:r w:rsidR="004216E1">
        <w:rPr>
          <w:rFonts w:ascii="Arial" w:eastAsia="Arial" w:hAnsi="Arial" w:cs="Arial"/>
        </w:rPr>
        <w:t xml:space="preserve">ght </w:t>
      </w:r>
      <w:r w:rsidR="00760AFC">
        <w:rPr>
          <w:rFonts w:ascii="Arial" w:eastAsia="Arial" w:hAnsi="Arial" w:cs="Arial"/>
        </w:rPr>
        <w:t>c</w:t>
      </w:r>
      <w:r w:rsidR="004216E1">
        <w:rPr>
          <w:rFonts w:ascii="Arial" w:eastAsia="Arial" w:hAnsi="Arial" w:cs="Arial"/>
        </w:rPr>
        <w:t>on</w:t>
      </w:r>
      <w:r w:rsidR="00760AFC">
        <w:rPr>
          <w:rFonts w:ascii="Arial" w:eastAsia="Arial" w:hAnsi="Arial" w:cs="Arial"/>
        </w:rPr>
        <w:t>si</w:t>
      </w:r>
      <w:r w:rsidR="004216E1">
        <w:rPr>
          <w:rFonts w:ascii="Arial" w:eastAsia="Arial" w:hAnsi="Arial" w:cs="Arial"/>
        </w:rPr>
        <w:t>derations</w:t>
      </w:r>
      <w:r w:rsidR="00760AFC">
        <w:rPr>
          <w:rFonts w:ascii="Arial" w:eastAsia="Arial" w:hAnsi="Arial" w:cs="Arial"/>
        </w:rPr>
        <w:t xml:space="preserve"> and</w:t>
      </w:r>
      <w:r w:rsidR="009C5630">
        <w:rPr>
          <w:rFonts w:ascii="Arial" w:eastAsia="Arial" w:hAnsi="Arial" w:cs="Arial"/>
        </w:rPr>
        <w:t xml:space="preserve"> afford</w:t>
      </w:r>
      <w:r w:rsidR="00760AFC">
        <w:rPr>
          <w:rFonts w:ascii="Arial" w:eastAsia="Arial" w:hAnsi="Arial" w:cs="Arial"/>
        </w:rPr>
        <w:t xml:space="preserve"> t</w:t>
      </w:r>
      <w:r w:rsidR="0AF936BD" w:rsidRPr="32E8EC55">
        <w:rPr>
          <w:rFonts w:ascii="Arial" w:eastAsia="Arial" w:hAnsi="Arial" w:cs="Arial"/>
        </w:rPr>
        <w:t xml:space="preserve">iming(s) </w:t>
      </w:r>
      <w:r w:rsidR="0B6C66CD" w:rsidRPr="32E8EC55">
        <w:rPr>
          <w:rFonts w:ascii="Arial" w:eastAsia="Arial" w:hAnsi="Arial" w:cs="Arial"/>
        </w:rPr>
        <w:t>and associated resources</w:t>
      </w:r>
      <w:r w:rsidR="006C70EE">
        <w:rPr>
          <w:rFonts w:ascii="Arial" w:eastAsia="Arial" w:hAnsi="Arial" w:cs="Arial"/>
        </w:rPr>
        <w:t>. Such preferences</w:t>
      </w:r>
      <w:r w:rsidR="0B6C66CD" w:rsidRPr="32E8EC55">
        <w:rPr>
          <w:rFonts w:ascii="Arial" w:eastAsia="Arial" w:hAnsi="Arial" w:cs="Arial"/>
        </w:rPr>
        <w:t xml:space="preserve"> </w:t>
      </w:r>
      <w:r w:rsidR="0AF936BD" w:rsidRPr="32E8EC55">
        <w:rPr>
          <w:rFonts w:ascii="Arial" w:eastAsia="Arial" w:hAnsi="Arial" w:cs="Arial"/>
        </w:rPr>
        <w:t xml:space="preserve">can promote professional practice and public participation but, equally, can lead to exclusion from, or the subversion of, good planning. </w:t>
      </w:r>
    </w:p>
    <w:p w14:paraId="46BFBCBB" w14:textId="310DE0B0" w:rsidR="004C27A5" w:rsidRDefault="60B3FA82" w:rsidP="56EE0FA4">
      <w:pPr>
        <w:spacing w:line="360" w:lineRule="auto"/>
        <w:jc w:val="both"/>
        <w:rPr>
          <w:rFonts w:ascii="Arial" w:eastAsia="Arial" w:hAnsi="Arial" w:cs="Arial"/>
        </w:rPr>
      </w:pPr>
      <w:r w:rsidRPr="32E8EC55">
        <w:rPr>
          <w:rFonts w:ascii="Arial" w:eastAsia="Arial" w:hAnsi="Arial" w:cs="Arial"/>
        </w:rPr>
        <w:t>While c</w:t>
      </w:r>
      <w:r w:rsidR="24450EE1" w:rsidRPr="32E8EC55">
        <w:rPr>
          <w:rFonts w:ascii="Arial" w:eastAsia="Arial" w:hAnsi="Arial" w:cs="Arial"/>
        </w:rPr>
        <w:t>ritical inquiry into the role and impact of time and temporalities associated to planning theory and practice</w:t>
      </w:r>
      <w:r w:rsidR="6D5080BA" w:rsidRPr="32E8EC55">
        <w:rPr>
          <w:rFonts w:ascii="Arial" w:eastAsia="Arial" w:hAnsi="Arial" w:cs="Arial"/>
        </w:rPr>
        <w:t xml:space="preserve"> </w:t>
      </w:r>
      <w:r w:rsidR="52C27C4B" w:rsidRPr="32E8EC55">
        <w:rPr>
          <w:rFonts w:ascii="Arial" w:eastAsia="Arial" w:hAnsi="Arial" w:cs="Arial"/>
        </w:rPr>
        <w:t xml:space="preserve">seem important, this </w:t>
      </w:r>
      <w:r w:rsidR="6D5080BA" w:rsidRPr="32E8EC55">
        <w:rPr>
          <w:rFonts w:ascii="Arial" w:eastAsia="Arial" w:hAnsi="Arial" w:cs="Arial"/>
        </w:rPr>
        <w:t>ha</w:t>
      </w:r>
      <w:r w:rsidR="1A3818BF" w:rsidRPr="32E8EC55">
        <w:rPr>
          <w:rFonts w:ascii="Arial" w:eastAsia="Arial" w:hAnsi="Arial" w:cs="Arial"/>
        </w:rPr>
        <w:t>s</w:t>
      </w:r>
      <w:r w:rsidR="6D5080BA" w:rsidRPr="32E8EC55">
        <w:rPr>
          <w:rFonts w:ascii="Arial" w:eastAsia="Arial" w:hAnsi="Arial" w:cs="Arial"/>
        </w:rPr>
        <w:t xml:space="preserve"> </w:t>
      </w:r>
      <w:r w:rsidR="24450EE1" w:rsidRPr="32E8EC55">
        <w:rPr>
          <w:rFonts w:ascii="Arial" w:eastAsia="Arial" w:hAnsi="Arial" w:cs="Arial"/>
        </w:rPr>
        <w:t xml:space="preserve">only recently </w:t>
      </w:r>
      <w:r w:rsidR="6D5080BA" w:rsidRPr="32E8EC55">
        <w:rPr>
          <w:rFonts w:ascii="Arial" w:eastAsia="Arial" w:hAnsi="Arial" w:cs="Arial"/>
        </w:rPr>
        <w:t xml:space="preserve">begun to </w:t>
      </w:r>
      <w:r w:rsidR="24450EE1" w:rsidRPr="32E8EC55">
        <w:rPr>
          <w:rFonts w:ascii="Arial" w:eastAsia="Arial" w:hAnsi="Arial" w:cs="Arial"/>
        </w:rPr>
        <w:t>emerge as an important topic</w:t>
      </w:r>
      <w:r w:rsidR="239268AF" w:rsidRPr="32E8EC55">
        <w:rPr>
          <w:rFonts w:ascii="Arial" w:eastAsia="Arial" w:hAnsi="Arial" w:cs="Arial"/>
        </w:rPr>
        <w:t xml:space="preserve"> in the planning literature</w:t>
      </w:r>
      <w:r w:rsidR="3B235EBA" w:rsidRPr="32E8EC55">
        <w:rPr>
          <w:rFonts w:ascii="Arial" w:eastAsia="Arial" w:hAnsi="Arial" w:cs="Arial"/>
        </w:rPr>
        <w:t xml:space="preserve">. </w:t>
      </w:r>
      <w:r w:rsidR="1D8ED504" w:rsidRPr="32E8EC55">
        <w:rPr>
          <w:rFonts w:ascii="Arial" w:eastAsia="Arial" w:hAnsi="Arial" w:cs="Arial"/>
        </w:rPr>
        <w:t>T</w:t>
      </w:r>
      <w:r w:rsidR="321C509A" w:rsidRPr="32E8EC55">
        <w:rPr>
          <w:rFonts w:ascii="Arial" w:eastAsia="Arial" w:hAnsi="Arial" w:cs="Arial"/>
        </w:rPr>
        <w:t xml:space="preserve">here are clear signs that attention is </w:t>
      </w:r>
      <w:r w:rsidR="5D65FED7" w:rsidRPr="32E8EC55">
        <w:rPr>
          <w:rFonts w:ascii="Arial" w:eastAsia="Arial" w:hAnsi="Arial" w:cs="Arial"/>
        </w:rPr>
        <w:t xml:space="preserve">now </w:t>
      </w:r>
      <w:r w:rsidR="321C509A" w:rsidRPr="32E8EC55">
        <w:rPr>
          <w:rFonts w:ascii="Arial" w:eastAsia="Arial" w:hAnsi="Arial" w:cs="Arial"/>
        </w:rPr>
        <w:t>being turn</w:t>
      </w:r>
      <w:r w:rsidR="76648EB3" w:rsidRPr="32E8EC55">
        <w:rPr>
          <w:rFonts w:ascii="Arial" w:eastAsia="Arial" w:hAnsi="Arial" w:cs="Arial"/>
        </w:rPr>
        <w:t>e</w:t>
      </w:r>
      <w:r w:rsidR="321C509A" w:rsidRPr="32E8EC55">
        <w:rPr>
          <w:rFonts w:ascii="Arial" w:eastAsia="Arial" w:hAnsi="Arial" w:cs="Arial"/>
        </w:rPr>
        <w:t xml:space="preserve">d to </w:t>
      </w:r>
      <w:r w:rsidR="7CC8E241" w:rsidRPr="32E8EC55">
        <w:rPr>
          <w:rFonts w:ascii="Arial" w:eastAsia="Arial" w:hAnsi="Arial" w:cs="Arial"/>
        </w:rPr>
        <w:t>planning practice temporalities</w:t>
      </w:r>
      <w:r w:rsidR="6490DBC5" w:rsidRPr="32E8EC55">
        <w:rPr>
          <w:rFonts w:ascii="Arial" w:eastAsia="Arial" w:hAnsi="Arial" w:cs="Arial"/>
        </w:rPr>
        <w:t>,</w:t>
      </w:r>
      <w:r w:rsidR="321C509A" w:rsidRPr="32E8EC55">
        <w:rPr>
          <w:rFonts w:ascii="Arial" w:eastAsia="Arial" w:hAnsi="Arial" w:cs="Arial"/>
        </w:rPr>
        <w:t xml:space="preserve"> </w:t>
      </w:r>
      <w:r w:rsidR="24450EE1" w:rsidRPr="32E8EC55">
        <w:rPr>
          <w:rFonts w:ascii="Arial" w:eastAsia="Arial" w:hAnsi="Arial" w:cs="Arial"/>
        </w:rPr>
        <w:t>constituting what we have termed the beginning of a ‘</w:t>
      </w:r>
      <w:r w:rsidR="24450EE1" w:rsidRPr="32E8EC55">
        <w:rPr>
          <w:rFonts w:ascii="Arial" w:eastAsia="Arial" w:hAnsi="Arial" w:cs="Arial"/>
          <w:i/>
          <w:iCs/>
        </w:rPr>
        <w:t>temporal turn</w:t>
      </w:r>
      <w:r w:rsidR="24450EE1" w:rsidRPr="32E8EC55">
        <w:rPr>
          <w:rFonts w:ascii="Arial" w:eastAsia="Arial" w:hAnsi="Arial" w:cs="Arial"/>
        </w:rPr>
        <w:t>’ in planning studies (</w:t>
      </w:r>
      <w:r w:rsidR="24450EE1" w:rsidRPr="00591C7A">
        <w:rPr>
          <w:rFonts w:ascii="Arial" w:eastAsia="Arial" w:hAnsi="Arial" w:cs="Arial"/>
        </w:rPr>
        <w:t>Dobson and Parker</w:t>
      </w:r>
      <w:r w:rsidR="00183893">
        <w:rPr>
          <w:rFonts w:ascii="Arial" w:eastAsia="Arial" w:hAnsi="Arial" w:cs="Arial"/>
        </w:rPr>
        <w:t>,</w:t>
      </w:r>
      <w:r w:rsidR="24450EE1" w:rsidRPr="00591C7A">
        <w:rPr>
          <w:rFonts w:ascii="Arial" w:eastAsia="Arial" w:hAnsi="Arial" w:cs="Arial"/>
        </w:rPr>
        <w:t xml:space="preserve"> 2024: p152</w:t>
      </w:r>
      <w:r w:rsidR="0A56C9A4" w:rsidRPr="32E8EC55">
        <w:rPr>
          <w:rFonts w:ascii="Arial" w:eastAsia="Arial" w:hAnsi="Arial" w:cs="Arial"/>
        </w:rPr>
        <w:t xml:space="preserve">; </w:t>
      </w:r>
      <w:r w:rsidR="7BE0D1BF" w:rsidRPr="32E8EC55">
        <w:rPr>
          <w:rFonts w:ascii="Arial" w:eastAsia="Arial" w:hAnsi="Arial" w:cs="Arial"/>
        </w:rPr>
        <w:t xml:space="preserve">and see Hutter </w:t>
      </w:r>
      <w:r w:rsidR="7BE0D1BF" w:rsidRPr="32E8EC55">
        <w:rPr>
          <w:rFonts w:ascii="Arial" w:eastAsia="Arial" w:hAnsi="Arial" w:cs="Arial"/>
          <w:i/>
          <w:iCs/>
        </w:rPr>
        <w:t>et al</w:t>
      </w:r>
      <w:r w:rsidR="6D5080BA" w:rsidRPr="32E8EC55">
        <w:rPr>
          <w:rFonts w:ascii="Arial" w:eastAsia="Arial" w:hAnsi="Arial" w:cs="Arial"/>
          <w:i/>
          <w:iCs/>
        </w:rPr>
        <w:t>.</w:t>
      </w:r>
      <w:r w:rsidR="0A56C9A4" w:rsidRPr="32E8EC55">
        <w:rPr>
          <w:rFonts w:ascii="Arial" w:eastAsia="Arial" w:hAnsi="Arial" w:cs="Arial"/>
        </w:rPr>
        <w:t xml:space="preserve">, </w:t>
      </w:r>
      <w:r w:rsidR="19B7186D" w:rsidRPr="32E8EC55">
        <w:rPr>
          <w:rFonts w:ascii="Arial" w:eastAsia="Arial" w:hAnsi="Arial" w:cs="Arial"/>
        </w:rPr>
        <w:t>2024)</w:t>
      </w:r>
      <w:r w:rsidR="65E2084B" w:rsidRPr="32E8EC55">
        <w:rPr>
          <w:rFonts w:ascii="Arial" w:eastAsia="Arial" w:hAnsi="Arial" w:cs="Arial"/>
        </w:rPr>
        <w:t xml:space="preserve">. Such efforts </w:t>
      </w:r>
      <w:r w:rsidR="2AD65BF5" w:rsidRPr="32E8EC55">
        <w:rPr>
          <w:rFonts w:ascii="Arial" w:eastAsia="Arial" w:hAnsi="Arial" w:cs="Arial"/>
        </w:rPr>
        <w:t xml:space="preserve">to highlight the importance of time in and for planning </w:t>
      </w:r>
      <w:r w:rsidR="65E2084B" w:rsidRPr="32E8EC55">
        <w:rPr>
          <w:rFonts w:ascii="Arial" w:eastAsia="Arial" w:hAnsi="Arial" w:cs="Arial"/>
        </w:rPr>
        <w:t>follow on from</w:t>
      </w:r>
      <w:r w:rsidR="5A6287E8" w:rsidRPr="32E8EC55">
        <w:rPr>
          <w:rFonts w:ascii="Arial" w:eastAsia="Arial" w:hAnsi="Arial" w:cs="Arial"/>
        </w:rPr>
        <w:t xml:space="preserve"> earlier voices </w:t>
      </w:r>
      <w:r w:rsidR="19156CF6" w:rsidRPr="32E8EC55">
        <w:rPr>
          <w:rFonts w:ascii="Arial" w:eastAsia="Arial" w:hAnsi="Arial" w:cs="Arial"/>
        </w:rPr>
        <w:t>in the pl</w:t>
      </w:r>
      <w:r w:rsidR="2D4C5EEF" w:rsidRPr="32E8EC55">
        <w:rPr>
          <w:rFonts w:ascii="Arial" w:eastAsia="Arial" w:hAnsi="Arial" w:cs="Arial"/>
        </w:rPr>
        <w:t>a</w:t>
      </w:r>
      <w:r w:rsidR="19156CF6" w:rsidRPr="32E8EC55">
        <w:rPr>
          <w:rFonts w:ascii="Arial" w:eastAsia="Arial" w:hAnsi="Arial" w:cs="Arial"/>
        </w:rPr>
        <w:t>nn</w:t>
      </w:r>
      <w:r w:rsidR="067B1CA7" w:rsidRPr="32E8EC55">
        <w:rPr>
          <w:rFonts w:ascii="Arial" w:eastAsia="Arial" w:hAnsi="Arial" w:cs="Arial"/>
        </w:rPr>
        <w:t>i</w:t>
      </w:r>
      <w:r w:rsidR="19156CF6" w:rsidRPr="32E8EC55">
        <w:rPr>
          <w:rFonts w:ascii="Arial" w:eastAsia="Arial" w:hAnsi="Arial" w:cs="Arial"/>
        </w:rPr>
        <w:t>ng research comm</w:t>
      </w:r>
      <w:r w:rsidR="7FB55C11" w:rsidRPr="32E8EC55">
        <w:rPr>
          <w:rFonts w:ascii="Arial" w:eastAsia="Arial" w:hAnsi="Arial" w:cs="Arial"/>
        </w:rPr>
        <w:t>u</w:t>
      </w:r>
      <w:r w:rsidR="19156CF6" w:rsidRPr="32E8EC55">
        <w:rPr>
          <w:rFonts w:ascii="Arial" w:eastAsia="Arial" w:hAnsi="Arial" w:cs="Arial"/>
        </w:rPr>
        <w:t>nity</w:t>
      </w:r>
      <w:r w:rsidR="68C15202" w:rsidRPr="32E8EC55">
        <w:rPr>
          <w:rFonts w:ascii="Arial" w:eastAsia="Arial" w:hAnsi="Arial" w:cs="Arial"/>
        </w:rPr>
        <w:t>,</w:t>
      </w:r>
      <w:r w:rsidR="5A6287E8" w:rsidRPr="32E8EC55">
        <w:rPr>
          <w:rFonts w:ascii="Arial" w:eastAsia="Arial" w:hAnsi="Arial" w:cs="Arial"/>
        </w:rPr>
        <w:t xml:space="preserve"> whose </w:t>
      </w:r>
      <w:r w:rsidR="3677ABFB" w:rsidRPr="32E8EC55">
        <w:rPr>
          <w:rFonts w:ascii="Arial" w:eastAsia="Arial" w:hAnsi="Arial" w:cs="Arial"/>
        </w:rPr>
        <w:t>attemp</w:t>
      </w:r>
      <w:r w:rsidR="5A6287E8" w:rsidRPr="32E8EC55">
        <w:rPr>
          <w:rFonts w:ascii="Arial" w:eastAsia="Arial" w:hAnsi="Arial" w:cs="Arial"/>
        </w:rPr>
        <w:t xml:space="preserve">ts to stimulate greater attention </w:t>
      </w:r>
      <w:r w:rsidR="0A1EA33A" w:rsidRPr="32E8EC55">
        <w:rPr>
          <w:rFonts w:ascii="Arial" w:eastAsia="Arial" w:hAnsi="Arial" w:cs="Arial"/>
        </w:rPr>
        <w:t>have</w:t>
      </w:r>
      <w:r w:rsidR="5A6287E8" w:rsidRPr="32E8EC55">
        <w:rPr>
          <w:rFonts w:ascii="Arial" w:eastAsia="Arial" w:hAnsi="Arial" w:cs="Arial"/>
        </w:rPr>
        <w:t xml:space="preserve"> </w:t>
      </w:r>
      <w:r w:rsidR="036EBF91" w:rsidRPr="32E8EC55">
        <w:rPr>
          <w:rFonts w:ascii="Arial" w:eastAsia="Arial" w:hAnsi="Arial" w:cs="Arial"/>
        </w:rPr>
        <w:t xml:space="preserve">begun to </w:t>
      </w:r>
      <w:r w:rsidR="0B463FE9" w:rsidRPr="32E8EC55">
        <w:rPr>
          <w:rFonts w:ascii="Arial" w:eastAsia="Arial" w:hAnsi="Arial" w:cs="Arial"/>
        </w:rPr>
        <w:t>evince</w:t>
      </w:r>
      <w:r w:rsidR="036EBF91" w:rsidRPr="32E8EC55">
        <w:rPr>
          <w:rFonts w:ascii="Arial" w:eastAsia="Arial" w:hAnsi="Arial" w:cs="Arial"/>
        </w:rPr>
        <w:t xml:space="preserve"> more consideration</w:t>
      </w:r>
      <w:r w:rsidR="5A6287E8" w:rsidRPr="32E8EC55">
        <w:rPr>
          <w:rFonts w:ascii="Arial" w:eastAsia="Arial" w:hAnsi="Arial" w:cs="Arial"/>
        </w:rPr>
        <w:t xml:space="preserve"> (see</w:t>
      </w:r>
      <w:r w:rsidR="4C72BEA7" w:rsidRPr="32E8EC55">
        <w:rPr>
          <w:rFonts w:ascii="Arial" w:eastAsia="Arial" w:hAnsi="Arial" w:cs="Arial"/>
        </w:rPr>
        <w:t>,</w:t>
      </w:r>
      <w:r w:rsidR="5A6287E8" w:rsidRPr="32E8EC55">
        <w:rPr>
          <w:rFonts w:ascii="Arial" w:eastAsia="Arial" w:hAnsi="Arial" w:cs="Arial"/>
        </w:rPr>
        <w:t xml:space="preserve"> </w:t>
      </w:r>
      <w:r w:rsidR="58CB6504" w:rsidRPr="32E8EC55">
        <w:rPr>
          <w:rFonts w:ascii="Arial" w:eastAsia="Arial" w:hAnsi="Arial" w:cs="Arial"/>
        </w:rPr>
        <w:t xml:space="preserve">for </w:t>
      </w:r>
      <w:proofErr w:type="gramStart"/>
      <w:r w:rsidR="58CB6504" w:rsidRPr="32E8EC55">
        <w:rPr>
          <w:rFonts w:ascii="Arial" w:eastAsia="Arial" w:hAnsi="Arial" w:cs="Arial"/>
        </w:rPr>
        <w:t>example</w:t>
      </w:r>
      <w:r w:rsidR="400E69C2" w:rsidRPr="32E8EC55">
        <w:rPr>
          <w:rFonts w:ascii="Arial" w:eastAsia="Arial" w:hAnsi="Arial" w:cs="Arial"/>
        </w:rPr>
        <w:t>;</w:t>
      </w:r>
      <w:proofErr w:type="gramEnd"/>
      <w:r w:rsidR="58CB6504" w:rsidRPr="32E8EC55">
        <w:rPr>
          <w:rFonts w:ascii="Arial" w:eastAsia="Arial" w:hAnsi="Arial" w:cs="Arial"/>
        </w:rPr>
        <w:t xml:space="preserve"> </w:t>
      </w:r>
      <w:r w:rsidR="5A6287E8" w:rsidRPr="32E8EC55">
        <w:rPr>
          <w:rFonts w:ascii="Arial" w:eastAsia="Arial" w:hAnsi="Arial" w:cs="Arial"/>
        </w:rPr>
        <w:t>Ewing, 197</w:t>
      </w:r>
      <w:r w:rsidR="004A6957">
        <w:rPr>
          <w:rFonts w:ascii="Arial" w:eastAsia="Arial" w:hAnsi="Arial" w:cs="Arial"/>
        </w:rPr>
        <w:t>2</w:t>
      </w:r>
      <w:r w:rsidR="5A6287E8" w:rsidRPr="32E8EC55">
        <w:rPr>
          <w:rFonts w:ascii="Arial" w:eastAsia="Arial" w:hAnsi="Arial" w:cs="Arial"/>
        </w:rPr>
        <w:t>; Abram, 2014</w:t>
      </w:r>
      <w:r w:rsidR="00583539">
        <w:rPr>
          <w:rFonts w:ascii="Arial" w:eastAsia="Arial" w:hAnsi="Arial" w:cs="Arial"/>
        </w:rPr>
        <w:t xml:space="preserve">; Raco </w:t>
      </w:r>
      <w:r w:rsidR="00583539" w:rsidRPr="00583539">
        <w:rPr>
          <w:rFonts w:ascii="Arial" w:eastAsia="Arial" w:hAnsi="Arial" w:cs="Arial"/>
          <w:i/>
          <w:iCs/>
        </w:rPr>
        <w:t>et al</w:t>
      </w:r>
      <w:r w:rsidR="00583539">
        <w:rPr>
          <w:rFonts w:ascii="Arial" w:eastAsia="Arial" w:hAnsi="Arial" w:cs="Arial"/>
        </w:rPr>
        <w:t>., 2018</w:t>
      </w:r>
      <w:r w:rsidR="2DF7E62C" w:rsidRPr="32E8EC55">
        <w:rPr>
          <w:rFonts w:ascii="Arial" w:eastAsia="Arial" w:hAnsi="Arial" w:cs="Arial"/>
        </w:rPr>
        <w:t>).</w:t>
      </w:r>
    </w:p>
    <w:p w14:paraId="754B75D7" w14:textId="79875C83" w:rsidR="1BFE6872" w:rsidRDefault="4A109894" w:rsidP="56EE0FA4">
      <w:pPr>
        <w:spacing w:line="360" w:lineRule="auto"/>
        <w:jc w:val="both"/>
        <w:rPr>
          <w:rFonts w:ascii="Arial" w:eastAsia="Arial" w:hAnsi="Arial" w:cs="Arial"/>
        </w:rPr>
      </w:pPr>
      <w:r w:rsidRPr="32E8EC55">
        <w:rPr>
          <w:rFonts w:ascii="Arial" w:eastAsia="Arial" w:hAnsi="Arial" w:cs="Arial"/>
        </w:rPr>
        <w:t>If</w:t>
      </w:r>
      <w:r w:rsidR="261DCA00" w:rsidRPr="32E8EC55">
        <w:rPr>
          <w:rFonts w:ascii="Arial" w:eastAsia="Arial" w:hAnsi="Arial" w:cs="Arial"/>
        </w:rPr>
        <w:t xml:space="preserve"> </w:t>
      </w:r>
      <w:r w:rsidR="655F8A25" w:rsidRPr="32E8EC55">
        <w:rPr>
          <w:rFonts w:ascii="Arial" w:eastAsia="Arial" w:hAnsi="Arial" w:cs="Arial"/>
        </w:rPr>
        <w:t xml:space="preserve">planning scholars have been </w:t>
      </w:r>
      <w:r w:rsidR="5D769EB1" w:rsidRPr="32E8EC55">
        <w:rPr>
          <w:rFonts w:ascii="Arial" w:eastAsia="Arial" w:hAnsi="Arial" w:cs="Arial"/>
        </w:rPr>
        <w:t>rather</w:t>
      </w:r>
      <w:r w:rsidR="655F8A25" w:rsidRPr="32E8EC55">
        <w:rPr>
          <w:rFonts w:ascii="Arial" w:eastAsia="Arial" w:hAnsi="Arial" w:cs="Arial"/>
        </w:rPr>
        <w:t xml:space="preserve"> slow to grapple with time, a</w:t>
      </w:r>
      <w:r w:rsidR="603CC23B" w:rsidRPr="32E8EC55">
        <w:rPr>
          <w:rFonts w:ascii="Arial" w:eastAsia="Arial" w:hAnsi="Arial" w:cs="Arial"/>
        </w:rPr>
        <w:t xml:space="preserve"> </w:t>
      </w:r>
      <w:r w:rsidR="18E322DA" w:rsidRPr="32E8EC55">
        <w:rPr>
          <w:rFonts w:ascii="Arial" w:eastAsia="Arial" w:hAnsi="Arial" w:cs="Arial"/>
        </w:rPr>
        <w:t>significant body</w:t>
      </w:r>
      <w:r w:rsidR="603CC23B" w:rsidRPr="32E8EC55">
        <w:rPr>
          <w:rFonts w:ascii="Arial" w:eastAsia="Arial" w:hAnsi="Arial" w:cs="Arial"/>
        </w:rPr>
        <w:t xml:space="preserve"> of thought has amassed across the social sciences </w:t>
      </w:r>
      <w:r w:rsidR="336ABD71" w:rsidRPr="32E8EC55">
        <w:rPr>
          <w:rFonts w:ascii="Arial" w:eastAsia="Arial" w:hAnsi="Arial" w:cs="Arial"/>
        </w:rPr>
        <w:t xml:space="preserve">which </w:t>
      </w:r>
      <w:r w:rsidR="2A933D5A" w:rsidRPr="32E8EC55">
        <w:rPr>
          <w:rFonts w:ascii="Arial" w:eastAsia="Arial" w:hAnsi="Arial" w:cs="Arial"/>
        </w:rPr>
        <w:t>confront time and its use</w:t>
      </w:r>
      <w:r w:rsidR="3CA5AD21" w:rsidRPr="32E8EC55">
        <w:rPr>
          <w:rFonts w:ascii="Arial" w:eastAsia="Arial" w:hAnsi="Arial" w:cs="Arial"/>
        </w:rPr>
        <w:t>.</w:t>
      </w:r>
      <w:r w:rsidR="2A933D5A" w:rsidRPr="32E8EC55">
        <w:rPr>
          <w:rFonts w:ascii="Arial" w:eastAsia="Arial" w:hAnsi="Arial" w:cs="Arial"/>
        </w:rPr>
        <w:t xml:space="preserve"> </w:t>
      </w:r>
      <w:r w:rsidR="47F7C41E" w:rsidRPr="32E8EC55">
        <w:rPr>
          <w:rFonts w:ascii="Arial" w:eastAsia="Arial" w:hAnsi="Arial" w:cs="Arial"/>
        </w:rPr>
        <w:t>Key points of departure for planners have emerged from sociology, political science, geography, anthropology and management studies, which variously point to political time, to strategies of temporal manipulation, and different actors experience of time.</w:t>
      </w:r>
      <w:r w:rsidR="4CA5A941" w:rsidRPr="32E8EC55">
        <w:rPr>
          <w:rFonts w:ascii="Arial" w:eastAsia="Arial" w:hAnsi="Arial" w:cs="Arial"/>
        </w:rPr>
        <w:t xml:space="preserve"> The emerging rich set of ideas generated by this wider literature, and from early efforts to research time in planning, merit greater research attention. </w:t>
      </w:r>
      <w:r w:rsidR="2BCB4849" w:rsidRPr="32E8EC55">
        <w:rPr>
          <w:rFonts w:ascii="Arial" w:eastAsia="Arial" w:hAnsi="Arial" w:cs="Arial"/>
        </w:rPr>
        <w:t>T</w:t>
      </w:r>
      <w:r w:rsidR="603CC23B" w:rsidRPr="32E8EC55">
        <w:rPr>
          <w:rFonts w:ascii="Arial" w:eastAsia="Arial" w:hAnsi="Arial" w:cs="Arial"/>
        </w:rPr>
        <w:t>h</w:t>
      </w:r>
      <w:r w:rsidR="6071C184" w:rsidRPr="32E8EC55">
        <w:rPr>
          <w:rFonts w:ascii="Arial" w:eastAsia="Arial" w:hAnsi="Arial" w:cs="Arial"/>
        </w:rPr>
        <w:t>at</w:t>
      </w:r>
      <w:r w:rsidR="603CC23B" w:rsidRPr="32E8EC55">
        <w:rPr>
          <w:rFonts w:ascii="Arial" w:eastAsia="Arial" w:hAnsi="Arial" w:cs="Arial"/>
        </w:rPr>
        <w:t xml:space="preserve"> work </w:t>
      </w:r>
      <w:r w:rsidR="6B6126FA" w:rsidRPr="32E8EC55">
        <w:rPr>
          <w:rFonts w:ascii="Arial" w:eastAsia="Arial" w:hAnsi="Arial" w:cs="Arial"/>
        </w:rPr>
        <w:t xml:space="preserve">also </w:t>
      </w:r>
      <w:r w:rsidR="603CC23B" w:rsidRPr="32E8EC55">
        <w:rPr>
          <w:rFonts w:ascii="Arial" w:eastAsia="Arial" w:hAnsi="Arial" w:cs="Arial"/>
        </w:rPr>
        <w:t>has impl</w:t>
      </w:r>
      <w:r w:rsidR="18F5FB2C" w:rsidRPr="32E8EC55">
        <w:rPr>
          <w:rFonts w:ascii="Arial" w:eastAsia="Arial" w:hAnsi="Arial" w:cs="Arial"/>
        </w:rPr>
        <w:t>i</w:t>
      </w:r>
      <w:r w:rsidR="603CC23B" w:rsidRPr="32E8EC55">
        <w:rPr>
          <w:rFonts w:ascii="Arial" w:eastAsia="Arial" w:hAnsi="Arial" w:cs="Arial"/>
        </w:rPr>
        <w:t>catio</w:t>
      </w:r>
      <w:r w:rsidR="6293CE5A" w:rsidRPr="32E8EC55">
        <w:rPr>
          <w:rFonts w:ascii="Arial" w:eastAsia="Arial" w:hAnsi="Arial" w:cs="Arial"/>
        </w:rPr>
        <w:t>ns for international planning practices</w:t>
      </w:r>
      <w:r w:rsidR="54FF644A" w:rsidRPr="32E8EC55">
        <w:rPr>
          <w:rFonts w:ascii="Arial" w:eastAsia="Arial" w:hAnsi="Arial" w:cs="Arial"/>
        </w:rPr>
        <w:t xml:space="preserve"> and</w:t>
      </w:r>
      <w:r w:rsidR="151CA1A3" w:rsidRPr="32E8EC55">
        <w:rPr>
          <w:rFonts w:ascii="Arial" w:eastAsia="Arial" w:hAnsi="Arial" w:cs="Arial"/>
        </w:rPr>
        <w:t xml:space="preserve"> is</w:t>
      </w:r>
      <w:r w:rsidR="6293CE5A" w:rsidRPr="32E8EC55">
        <w:rPr>
          <w:rFonts w:ascii="Arial" w:eastAsia="Arial" w:hAnsi="Arial" w:cs="Arial"/>
        </w:rPr>
        <w:t xml:space="preserve"> particularly </w:t>
      </w:r>
      <w:r w:rsidR="14D59504" w:rsidRPr="32E8EC55">
        <w:rPr>
          <w:rFonts w:ascii="Arial" w:eastAsia="Arial" w:hAnsi="Arial" w:cs="Arial"/>
        </w:rPr>
        <w:t xml:space="preserve">apposite </w:t>
      </w:r>
      <w:r w:rsidR="6293CE5A" w:rsidRPr="32E8EC55">
        <w:rPr>
          <w:rFonts w:ascii="Arial" w:eastAsia="Arial" w:hAnsi="Arial" w:cs="Arial"/>
        </w:rPr>
        <w:t>in a time where neo-liberal thinking has come to dominat</w:t>
      </w:r>
      <w:r w:rsidR="5E944A9B" w:rsidRPr="32E8EC55">
        <w:rPr>
          <w:rFonts w:ascii="Arial" w:eastAsia="Arial" w:hAnsi="Arial" w:cs="Arial"/>
        </w:rPr>
        <w:t>e</w:t>
      </w:r>
      <w:r w:rsidR="6271DE60" w:rsidRPr="32E8EC55">
        <w:rPr>
          <w:rFonts w:ascii="Arial" w:eastAsia="Arial" w:hAnsi="Arial" w:cs="Arial"/>
        </w:rPr>
        <w:t xml:space="preserve"> </w:t>
      </w:r>
      <w:r w:rsidR="3828EC7E" w:rsidRPr="32E8EC55">
        <w:rPr>
          <w:rFonts w:ascii="Arial" w:eastAsia="Arial" w:hAnsi="Arial" w:cs="Arial"/>
        </w:rPr>
        <w:t xml:space="preserve">(Adam, 2004; Davoudi, 2026). </w:t>
      </w:r>
      <w:r w:rsidR="16C7BDE0" w:rsidRPr="32E8EC55">
        <w:rPr>
          <w:rFonts w:ascii="Arial" w:eastAsia="Arial" w:hAnsi="Arial" w:cs="Arial"/>
        </w:rPr>
        <w:t>K</w:t>
      </w:r>
      <w:r w:rsidR="6D4A2D95" w:rsidRPr="32E8EC55">
        <w:rPr>
          <w:rFonts w:ascii="Arial" w:eastAsia="Arial" w:hAnsi="Arial" w:cs="Arial"/>
        </w:rPr>
        <w:t xml:space="preserve">ey </w:t>
      </w:r>
      <w:r w:rsidR="450D6CA8" w:rsidRPr="32E8EC55">
        <w:rPr>
          <w:rFonts w:ascii="Arial" w:eastAsia="Arial" w:hAnsi="Arial" w:cs="Arial"/>
        </w:rPr>
        <w:t xml:space="preserve">ideas or </w:t>
      </w:r>
      <w:r w:rsidR="6D4A2D95" w:rsidRPr="32E8EC55">
        <w:rPr>
          <w:rFonts w:ascii="Arial" w:eastAsia="Arial" w:hAnsi="Arial" w:cs="Arial"/>
        </w:rPr>
        <w:t xml:space="preserve">concepts such as </w:t>
      </w:r>
      <w:proofErr w:type="spellStart"/>
      <w:r w:rsidR="6D4A2D95" w:rsidRPr="32E8EC55">
        <w:rPr>
          <w:rFonts w:ascii="Arial" w:eastAsia="Arial" w:hAnsi="Arial" w:cs="Arial"/>
          <w:i/>
          <w:iCs/>
        </w:rPr>
        <w:t>timescapes</w:t>
      </w:r>
      <w:proofErr w:type="spellEnd"/>
      <w:r w:rsidR="6D4A2D95" w:rsidRPr="32E8EC55">
        <w:rPr>
          <w:rFonts w:ascii="Arial" w:eastAsia="Arial" w:hAnsi="Arial" w:cs="Arial"/>
          <w:i/>
          <w:iCs/>
        </w:rPr>
        <w:t xml:space="preserve"> </w:t>
      </w:r>
      <w:r w:rsidR="6D4A2D95" w:rsidRPr="32E8EC55">
        <w:rPr>
          <w:rFonts w:ascii="Arial" w:eastAsia="Arial" w:hAnsi="Arial" w:cs="Arial"/>
        </w:rPr>
        <w:t>(Adam</w:t>
      </w:r>
      <w:r w:rsidR="44599F14" w:rsidRPr="32E8EC55">
        <w:rPr>
          <w:rFonts w:ascii="Arial" w:eastAsia="Arial" w:hAnsi="Arial" w:cs="Arial"/>
        </w:rPr>
        <w:t>,</w:t>
      </w:r>
      <w:r w:rsidR="6D4A2D95" w:rsidRPr="32E8EC55">
        <w:rPr>
          <w:rFonts w:ascii="Arial" w:eastAsia="Arial" w:hAnsi="Arial" w:cs="Arial"/>
        </w:rPr>
        <w:t xml:space="preserve"> </w:t>
      </w:r>
      <w:r w:rsidR="61601869" w:rsidRPr="32E8EC55">
        <w:rPr>
          <w:rFonts w:ascii="Arial" w:eastAsia="Arial" w:hAnsi="Arial" w:cs="Arial"/>
        </w:rPr>
        <w:t>200</w:t>
      </w:r>
      <w:r w:rsidR="3E2C48B0" w:rsidRPr="32E8EC55">
        <w:rPr>
          <w:rFonts w:ascii="Arial" w:eastAsia="Arial" w:hAnsi="Arial" w:cs="Arial"/>
        </w:rPr>
        <w:t>8</w:t>
      </w:r>
      <w:r w:rsidR="6D4A2D95" w:rsidRPr="32E8EC55">
        <w:rPr>
          <w:rFonts w:ascii="Arial" w:eastAsia="Arial" w:hAnsi="Arial" w:cs="Arial"/>
        </w:rPr>
        <w:t xml:space="preserve">), </w:t>
      </w:r>
      <w:r w:rsidR="6D4A2D95" w:rsidRPr="32E8EC55">
        <w:rPr>
          <w:rFonts w:ascii="Arial" w:eastAsia="Arial" w:hAnsi="Arial" w:cs="Arial"/>
          <w:i/>
          <w:iCs/>
        </w:rPr>
        <w:t xml:space="preserve">proper time </w:t>
      </w:r>
      <w:r w:rsidR="6D4A2D95" w:rsidRPr="32E8EC55">
        <w:rPr>
          <w:rFonts w:ascii="Arial" w:eastAsia="Arial" w:hAnsi="Arial" w:cs="Arial"/>
        </w:rPr>
        <w:t>(Nowotny</w:t>
      </w:r>
      <w:r w:rsidR="1EEBFC6D" w:rsidRPr="32E8EC55">
        <w:rPr>
          <w:rFonts w:ascii="Arial" w:eastAsia="Arial" w:hAnsi="Arial" w:cs="Arial"/>
        </w:rPr>
        <w:t>, 1994</w:t>
      </w:r>
      <w:r w:rsidR="6D4A2D95" w:rsidRPr="32E8EC55">
        <w:rPr>
          <w:rFonts w:ascii="Arial" w:eastAsia="Arial" w:hAnsi="Arial" w:cs="Arial"/>
        </w:rPr>
        <w:t xml:space="preserve">), </w:t>
      </w:r>
      <w:r w:rsidR="6D4A2D95" w:rsidRPr="32E8EC55">
        <w:rPr>
          <w:rFonts w:ascii="Arial" w:eastAsia="Arial" w:hAnsi="Arial" w:cs="Arial"/>
          <w:i/>
          <w:iCs/>
        </w:rPr>
        <w:t xml:space="preserve">political time </w:t>
      </w:r>
      <w:r w:rsidR="6D4A2D95" w:rsidRPr="32E8EC55">
        <w:rPr>
          <w:rFonts w:ascii="Arial" w:eastAsia="Arial" w:hAnsi="Arial" w:cs="Arial"/>
        </w:rPr>
        <w:t xml:space="preserve">(Howlett and Goetz, </w:t>
      </w:r>
      <w:r w:rsidR="346E3C28" w:rsidRPr="32E8EC55">
        <w:rPr>
          <w:rFonts w:ascii="Arial" w:eastAsia="Arial" w:hAnsi="Arial" w:cs="Arial"/>
        </w:rPr>
        <w:t>2014</w:t>
      </w:r>
      <w:r w:rsidR="15A1047F" w:rsidRPr="32E8EC55">
        <w:rPr>
          <w:rFonts w:ascii="Arial" w:eastAsia="Arial" w:hAnsi="Arial" w:cs="Arial"/>
        </w:rPr>
        <w:t>; Strassheim, 2016</w:t>
      </w:r>
      <w:r w:rsidR="6D4A2D95" w:rsidRPr="32E8EC55">
        <w:rPr>
          <w:rFonts w:ascii="Arial" w:eastAsia="Arial" w:hAnsi="Arial" w:cs="Arial"/>
        </w:rPr>
        <w:t>)</w:t>
      </w:r>
      <w:r w:rsidR="633F2CB0" w:rsidRPr="32E8EC55">
        <w:rPr>
          <w:rFonts w:ascii="Arial" w:eastAsia="Arial" w:hAnsi="Arial" w:cs="Arial"/>
        </w:rPr>
        <w:t xml:space="preserve"> and</w:t>
      </w:r>
      <w:r w:rsidR="6D4A2D95" w:rsidRPr="32E8EC55">
        <w:rPr>
          <w:rFonts w:ascii="Arial" w:eastAsia="Arial" w:hAnsi="Arial" w:cs="Arial"/>
        </w:rPr>
        <w:t xml:space="preserve"> </w:t>
      </w:r>
      <w:r w:rsidR="7013DCD4" w:rsidRPr="32E8EC55">
        <w:rPr>
          <w:rFonts w:ascii="Arial" w:eastAsia="Arial" w:hAnsi="Arial" w:cs="Arial"/>
        </w:rPr>
        <w:t>t</w:t>
      </w:r>
      <w:r w:rsidR="1F9DE3CD" w:rsidRPr="32E8EC55">
        <w:rPr>
          <w:rFonts w:ascii="Arial" w:eastAsia="Arial" w:hAnsi="Arial" w:cs="Arial"/>
          <w:i/>
          <w:iCs/>
        </w:rPr>
        <w:t>em</w:t>
      </w:r>
      <w:r w:rsidR="744ED9DF" w:rsidRPr="32E8EC55">
        <w:rPr>
          <w:rFonts w:ascii="Arial" w:eastAsia="Arial" w:hAnsi="Arial" w:cs="Arial"/>
          <w:i/>
          <w:iCs/>
        </w:rPr>
        <w:t>p</w:t>
      </w:r>
      <w:r w:rsidR="1F9DE3CD" w:rsidRPr="32E8EC55">
        <w:rPr>
          <w:rFonts w:ascii="Arial" w:eastAsia="Arial" w:hAnsi="Arial" w:cs="Arial"/>
          <w:i/>
          <w:iCs/>
        </w:rPr>
        <w:t>oral framing</w:t>
      </w:r>
      <w:r w:rsidR="1F9DE3CD" w:rsidRPr="32E8EC55">
        <w:rPr>
          <w:rFonts w:ascii="Arial" w:eastAsia="Arial" w:hAnsi="Arial" w:cs="Arial"/>
        </w:rPr>
        <w:t xml:space="preserve"> and </w:t>
      </w:r>
      <w:r w:rsidR="1F9DE3CD" w:rsidRPr="32E8EC55">
        <w:rPr>
          <w:rFonts w:ascii="Arial" w:eastAsia="Arial" w:hAnsi="Arial" w:cs="Arial"/>
          <w:i/>
          <w:iCs/>
        </w:rPr>
        <w:t>stra</w:t>
      </w:r>
      <w:r w:rsidR="382A4400" w:rsidRPr="32E8EC55">
        <w:rPr>
          <w:rFonts w:ascii="Arial" w:eastAsia="Arial" w:hAnsi="Arial" w:cs="Arial"/>
          <w:i/>
          <w:iCs/>
        </w:rPr>
        <w:t>t</w:t>
      </w:r>
      <w:r w:rsidR="1F9DE3CD" w:rsidRPr="32E8EC55">
        <w:rPr>
          <w:rFonts w:ascii="Arial" w:eastAsia="Arial" w:hAnsi="Arial" w:cs="Arial"/>
          <w:i/>
          <w:iCs/>
        </w:rPr>
        <w:t>egies</w:t>
      </w:r>
      <w:r w:rsidR="1F9DE3CD" w:rsidRPr="32E8EC55">
        <w:rPr>
          <w:rFonts w:ascii="Arial" w:eastAsia="Arial" w:hAnsi="Arial" w:cs="Arial"/>
        </w:rPr>
        <w:t xml:space="preserve"> (Lazar, 2019;</w:t>
      </w:r>
      <w:r w:rsidR="50E7DDD3" w:rsidRPr="32E8EC55">
        <w:rPr>
          <w:rFonts w:ascii="Arial" w:eastAsia="Arial" w:hAnsi="Arial" w:cs="Arial"/>
        </w:rPr>
        <w:t xml:space="preserve"> Hochschild, 2005)</w:t>
      </w:r>
      <w:r w:rsidR="5514FD74" w:rsidRPr="32E8EC55">
        <w:rPr>
          <w:rFonts w:ascii="Arial" w:eastAsia="Arial" w:hAnsi="Arial" w:cs="Arial"/>
        </w:rPr>
        <w:t xml:space="preserve"> feature as helpful prompts in generating research questions</w:t>
      </w:r>
      <w:r w:rsidR="6D4A2D95" w:rsidRPr="32E8EC55">
        <w:rPr>
          <w:rFonts w:ascii="Arial" w:eastAsia="Arial" w:hAnsi="Arial" w:cs="Arial"/>
        </w:rPr>
        <w:t xml:space="preserve">. </w:t>
      </w:r>
      <w:r w:rsidR="1AD99C5B" w:rsidRPr="32E8EC55">
        <w:rPr>
          <w:rFonts w:ascii="Arial" w:eastAsia="Arial" w:hAnsi="Arial" w:cs="Arial"/>
        </w:rPr>
        <w:t>W</w:t>
      </w:r>
      <w:r w:rsidR="651A994D" w:rsidRPr="32E8EC55">
        <w:rPr>
          <w:rFonts w:ascii="Arial" w:eastAsia="Arial" w:hAnsi="Arial" w:cs="Arial"/>
        </w:rPr>
        <w:t>hile w</w:t>
      </w:r>
      <w:r w:rsidR="1AD99C5B" w:rsidRPr="32E8EC55">
        <w:rPr>
          <w:rFonts w:ascii="Arial" w:eastAsia="Arial" w:hAnsi="Arial" w:cs="Arial"/>
        </w:rPr>
        <w:t xml:space="preserve">e do not unpack </w:t>
      </w:r>
      <w:r w:rsidR="6E302537" w:rsidRPr="32E8EC55">
        <w:rPr>
          <w:rFonts w:ascii="Arial" w:eastAsia="Arial" w:hAnsi="Arial" w:cs="Arial"/>
        </w:rPr>
        <w:t xml:space="preserve">all </w:t>
      </w:r>
      <w:r w:rsidR="1AD99C5B" w:rsidRPr="32E8EC55">
        <w:rPr>
          <w:rFonts w:ascii="Arial" w:eastAsia="Arial" w:hAnsi="Arial" w:cs="Arial"/>
        </w:rPr>
        <w:t>these</w:t>
      </w:r>
      <w:r w:rsidR="36CFFA2A" w:rsidRPr="32E8EC55">
        <w:rPr>
          <w:rFonts w:ascii="Arial" w:eastAsia="Arial" w:hAnsi="Arial" w:cs="Arial"/>
        </w:rPr>
        <w:t xml:space="preserve"> </w:t>
      </w:r>
      <w:r w:rsidR="1AD99C5B" w:rsidRPr="32E8EC55">
        <w:rPr>
          <w:rFonts w:ascii="Arial" w:eastAsia="Arial" w:hAnsi="Arial" w:cs="Arial"/>
        </w:rPr>
        <w:t>here</w:t>
      </w:r>
      <w:r w:rsidR="3BF02EBC" w:rsidRPr="32E8EC55">
        <w:rPr>
          <w:rFonts w:ascii="Arial" w:eastAsia="Arial" w:hAnsi="Arial" w:cs="Arial"/>
        </w:rPr>
        <w:t>,</w:t>
      </w:r>
      <w:r w:rsidR="1AD99C5B" w:rsidRPr="32E8EC55">
        <w:rPr>
          <w:rFonts w:ascii="Arial" w:eastAsia="Arial" w:hAnsi="Arial" w:cs="Arial"/>
        </w:rPr>
        <w:t xml:space="preserve"> </w:t>
      </w:r>
      <w:r w:rsidR="59597813" w:rsidRPr="32E8EC55">
        <w:rPr>
          <w:rFonts w:ascii="Arial" w:eastAsia="Arial" w:hAnsi="Arial" w:cs="Arial"/>
        </w:rPr>
        <w:t>our review</w:t>
      </w:r>
      <w:r w:rsidR="1AD99C5B" w:rsidRPr="32E8EC55">
        <w:rPr>
          <w:rFonts w:ascii="Arial" w:eastAsia="Arial" w:hAnsi="Arial" w:cs="Arial"/>
        </w:rPr>
        <w:t xml:space="preserve"> </w:t>
      </w:r>
      <w:r w:rsidR="0738EBDA" w:rsidRPr="32E8EC55">
        <w:rPr>
          <w:rFonts w:ascii="Arial" w:eastAsia="Arial" w:hAnsi="Arial" w:cs="Arial"/>
        </w:rPr>
        <w:t>(</w:t>
      </w:r>
      <w:r w:rsidR="59441B1F" w:rsidRPr="32E8EC55">
        <w:rPr>
          <w:rFonts w:ascii="Arial" w:eastAsia="Arial" w:hAnsi="Arial" w:cs="Arial"/>
        </w:rPr>
        <w:t xml:space="preserve">see </w:t>
      </w:r>
      <w:r w:rsidR="1AD99C5B" w:rsidRPr="32E8EC55">
        <w:rPr>
          <w:rFonts w:ascii="Arial" w:eastAsia="Arial" w:hAnsi="Arial" w:cs="Arial"/>
        </w:rPr>
        <w:t>Dobson and Parker</w:t>
      </w:r>
      <w:r w:rsidR="2EC5DDD6" w:rsidRPr="32E8EC55">
        <w:rPr>
          <w:rFonts w:ascii="Arial" w:eastAsia="Arial" w:hAnsi="Arial" w:cs="Arial"/>
        </w:rPr>
        <w:t xml:space="preserve">, </w:t>
      </w:r>
      <w:r w:rsidR="1AD99C5B" w:rsidRPr="32E8EC55">
        <w:rPr>
          <w:rFonts w:ascii="Arial" w:eastAsia="Arial" w:hAnsi="Arial" w:cs="Arial"/>
        </w:rPr>
        <w:t>2024)</w:t>
      </w:r>
      <w:r w:rsidR="72087A1A" w:rsidRPr="32E8EC55">
        <w:rPr>
          <w:rFonts w:ascii="Arial" w:eastAsia="Arial" w:hAnsi="Arial" w:cs="Arial"/>
        </w:rPr>
        <w:t>, indicates how t</w:t>
      </w:r>
      <w:r w:rsidR="6D4A2D95" w:rsidRPr="32E8EC55">
        <w:rPr>
          <w:rFonts w:ascii="Arial" w:eastAsia="Arial" w:hAnsi="Arial" w:cs="Arial"/>
        </w:rPr>
        <w:t xml:space="preserve">hese </w:t>
      </w:r>
      <w:r w:rsidR="0FC9CF12" w:rsidRPr="32E8EC55">
        <w:rPr>
          <w:rFonts w:ascii="Arial" w:eastAsia="Arial" w:hAnsi="Arial" w:cs="Arial"/>
        </w:rPr>
        <w:t xml:space="preserve">concepts </w:t>
      </w:r>
      <w:r w:rsidR="07C129C4" w:rsidRPr="32E8EC55">
        <w:rPr>
          <w:rFonts w:ascii="Arial" w:eastAsia="Arial" w:hAnsi="Arial" w:cs="Arial"/>
        </w:rPr>
        <w:t xml:space="preserve">and their application to planning and urban governance </w:t>
      </w:r>
      <w:r w:rsidR="6D4A2D95" w:rsidRPr="32E8EC55">
        <w:rPr>
          <w:rFonts w:ascii="Arial" w:eastAsia="Arial" w:hAnsi="Arial" w:cs="Arial"/>
        </w:rPr>
        <w:t xml:space="preserve">can </w:t>
      </w:r>
      <w:r w:rsidR="686F7D19" w:rsidRPr="32E8EC55">
        <w:rPr>
          <w:rFonts w:ascii="Arial" w:eastAsia="Arial" w:hAnsi="Arial" w:cs="Arial"/>
        </w:rPr>
        <w:t>help</w:t>
      </w:r>
      <w:r w:rsidR="6D4A2D95" w:rsidRPr="32E8EC55">
        <w:rPr>
          <w:rFonts w:ascii="Arial" w:eastAsia="Arial" w:hAnsi="Arial" w:cs="Arial"/>
        </w:rPr>
        <w:t xml:space="preserve"> to advance deeper understand</w:t>
      </w:r>
      <w:r w:rsidR="22ED76DA" w:rsidRPr="32E8EC55">
        <w:rPr>
          <w:rFonts w:ascii="Arial" w:eastAsia="Arial" w:hAnsi="Arial" w:cs="Arial"/>
        </w:rPr>
        <w:t>ing</w:t>
      </w:r>
      <w:r w:rsidR="6D4A2D95" w:rsidRPr="32E8EC55">
        <w:rPr>
          <w:rFonts w:ascii="Arial" w:eastAsia="Arial" w:hAnsi="Arial" w:cs="Arial"/>
        </w:rPr>
        <w:t xml:space="preserve"> of the power enacted through time. </w:t>
      </w:r>
      <w:r w:rsidR="1499952B" w:rsidRPr="32E8EC55">
        <w:rPr>
          <w:rFonts w:ascii="Arial" w:eastAsia="Arial" w:hAnsi="Arial" w:cs="Arial"/>
        </w:rPr>
        <w:t>Indeed</w:t>
      </w:r>
      <w:r w:rsidR="53570725" w:rsidRPr="32E8EC55">
        <w:rPr>
          <w:rFonts w:ascii="Arial" w:eastAsia="Arial" w:hAnsi="Arial" w:cs="Arial"/>
        </w:rPr>
        <w:t xml:space="preserve">, when used as a lens to review </w:t>
      </w:r>
      <w:r w:rsidR="2C81E49F" w:rsidRPr="32E8EC55">
        <w:rPr>
          <w:rFonts w:ascii="Arial" w:eastAsia="Arial" w:hAnsi="Arial" w:cs="Arial"/>
        </w:rPr>
        <w:t xml:space="preserve">planning </w:t>
      </w:r>
      <w:r w:rsidR="53570725" w:rsidRPr="32E8EC55">
        <w:rPr>
          <w:rFonts w:ascii="Arial" w:eastAsia="Arial" w:hAnsi="Arial" w:cs="Arial"/>
        </w:rPr>
        <w:t xml:space="preserve">activity, </w:t>
      </w:r>
      <w:r w:rsidR="6B84B8FA" w:rsidRPr="32E8EC55">
        <w:rPr>
          <w:rFonts w:ascii="Arial" w:eastAsia="Arial" w:hAnsi="Arial" w:cs="Arial"/>
        </w:rPr>
        <w:t xml:space="preserve">the temporal perspective </w:t>
      </w:r>
      <w:r w:rsidR="53570725" w:rsidRPr="32E8EC55">
        <w:rPr>
          <w:rFonts w:ascii="Arial" w:eastAsia="Arial" w:hAnsi="Arial" w:cs="Arial"/>
        </w:rPr>
        <w:t xml:space="preserve">can shed light on how forms </w:t>
      </w:r>
      <w:r w:rsidR="019F4CB8" w:rsidRPr="32E8EC55">
        <w:rPr>
          <w:rFonts w:ascii="Arial" w:eastAsia="Arial" w:hAnsi="Arial" w:cs="Arial"/>
        </w:rPr>
        <w:t xml:space="preserve">of </w:t>
      </w:r>
      <w:r w:rsidR="53570725" w:rsidRPr="32E8EC55">
        <w:rPr>
          <w:rFonts w:ascii="Arial" w:eastAsia="Arial" w:hAnsi="Arial" w:cs="Arial"/>
        </w:rPr>
        <w:t>temporal governance privilege or marginalise interests or stakeholders in planning</w:t>
      </w:r>
      <w:r w:rsidR="0B01A601" w:rsidRPr="32E8EC55">
        <w:rPr>
          <w:rFonts w:ascii="Arial" w:eastAsia="Arial" w:hAnsi="Arial" w:cs="Arial"/>
        </w:rPr>
        <w:t xml:space="preserve"> and acts to preference particular futures</w:t>
      </w:r>
      <w:r w:rsidR="53570725" w:rsidRPr="32E8EC55">
        <w:rPr>
          <w:rFonts w:ascii="Arial" w:eastAsia="Arial" w:hAnsi="Arial" w:cs="Arial"/>
        </w:rPr>
        <w:t xml:space="preserve">. This is especially </w:t>
      </w:r>
      <w:r w:rsidR="4D9F429F" w:rsidRPr="32E8EC55">
        <w:rPr>
          <w:rFonts w:ascii="Arial" w:eastAsia="Arial" w:hAnsi="Arial" w:cs="Arial"/>
        </w:rPr>
        <w:t xml:space="preserve">poignant </w:t>
      </w:r>
      <w:r w:rsidR="53570725" w:rsidRPr="32E8EC55">
        <w:rPr>
          <w:rFonts w:ascii="Arial" w:eastAsia="Arial" w:hAnsi="Arial" w:cs="Arial"/>
        </w:rPr>
        <w:t xml:space="preserve">as neoliberal-informed reforms often start from the assumption that planning systems cause ‘delay’ and need to be made faster and more </w:t>
      </w:r>
      <w:r w:rsidR="53570725" w:rsidRPr="32E8EC55">
        <w:rPr>
          <w:rFonts w:ascii="Arial" w:eastAsia="Arial" w:hAnsi="Arial" w:cs="Arial"/>
        </w:rPr>
        <w:lastRenderedPageBreak/>
        <w:t>efficient to achieve economic growth</w:t>
      </w:r>
      <w:r w:rsidR="00C43191">
        <w:rPr>
          <w:rFonts w:ascii="Arial" w:eastAsia="Arial" w:hAnsi="Arial" w:cs="Arial"/>
        </w:rPr>
        <w:t xml:space="preserve">. </w:t>
      </w:r>
      <w:r w:rsidR="00EF6FC7">
        <w:rPr>
          <w:rFonts w:ascii="Arial" w:eastAsia="Arial" w:hAnsi="Arial" w:cs="Arial"/>
        </w:rPr>
        <w:t>Such assumptions are</w:t>
      </w:r>
      <w:r w:rsidR="74755AF0" w:rsidRPr="32E8EC55">
        <w:rPr>
          <w:rFonts w:ascii="Arial" w:eastAsia="Arial" w:hAnsi="Arial" w:cs="Arial"/>
        </w:rPr>
        <w:t xml:space="preserve"> being revealed across </w:t>
      </w:r>
      <w:r w:rsidR="5CB0D8B1" w:rsidRPr="32E8EC55">
        <w:rPr>
          <w:rFonts w:ascii="Arial" w:eastAsia="Arial" w:hAnsi="Arial" w:cs="Arial"/>
        </w:rPr>
        <w:t>other European</w:t>
      </w:r>
      <w:r w:rsidR="74755AF0" w:rsidRPr="32E8EC55">
        <w:rPr>
          <w:rFonts w:ascii="Arial" w:eastAsia="Arial" w:hAnsi="Arial" w:cs="Arial"/>
        </w:rPr>
        <w:t xml:space="preserve"> states (</w:t>
      </w:r>
      <w:r w:rsidR="5B84098D" w:rsidRPr="32E8EC55">
        <w:rPr>
          <w:rFonts w:ascii="Arial" w:eastAsia="Arial" w:hAnsi="Arial" w:cs="Arial"/>
        </w:rPr>
        <w:t xml:space="preserve">cf. </w:t>
      </w:r>
      <w:proofErr w:type="spellStart"/>
      <w:r w:rsidR="2F55C185" w:rsidRPr="32E8EC55">
        <w:rPr>
          <w:rFonts w:ascii="Arial" w:eastAsia="Arial" w:hAnsi="Arial" w:cs="Arial"/>
        </w:rPr>
        <w:t>Cerrada</w:t>
      </w:r>
      <w:proofErr w:type="spellEnd"/>
      <w:r w:rsidR="2F55C185" w:rsidRPr="32E8EC55">
        <w:rPr>
          <w:rFonts w:ascii="Arial" w:eastAsia="Arial" w:hAnsi="Arial" w:cs="Arial"/>
        </w:rPr>
        <w:t xml:space="preserve"> </w:t>
      </w:r>
      <w:r w:rsidR="5B84098D" w:rsidRPr="32E8EC55">
        <w:rPr>
          <w:rFonts w:ascii="Arial" w:eastAsia="Arial" w:hAnsi="Arial" w:cs="Arial"/>
        </w:rPr>
        <w:t>Morat</w:t>
      </w:r>
      <w:r w:rsidR="490E3191" w:rsidRPr="32E8EC55">
        <w:rPr>
          <w:rFonts w:ascii="Arial" w:eastAsia="Arial" w:hAnsi="Arial" w:cs="Arial"/>
        </w:rPr>
        <w:t>o</w:t>
      </w:r>
      <w:r w:rsidR="5B84098D" w:rsidRPr="32E8EC55">
        <w:rPr>
          <w:rFonts w:ascii="Arial" w:eastAsia="Arial" w:hAnsi="Arial" w:cs="Arial"/>
        </w:rPr>
        <w:t>,</w:t>
      </w:r>
      <w:r w:rsidR="74755AF0" w:rsidRPr="32E8EC55">
        <w:rPr>
          <w:rFonts w:ascii="Arial" w:eastAsia="Arial" w:hAnsi="Arial" w:cs="Arial"/>
        </w:rPr>
        <w:t xml:space="preserve"> 2026; Fox-R</w:t>
      </w:r>
      <w:r w:rsidR="38B0ED7D" w:rsidRPr="32E8EC55">
        <w:rPr>
          <w:rFonts w:ascii="Arial" w:eastAsia="Arial" w:hAnsi="Arial" w:cs="Arial"/>
        </w:rPr>
        <w:t>o</w:t>
      </w:r>
      <w:r w:rsidR="74755AF0" w:rsidRPr="32E8EC55">
        <w:rPr>
          <w:rFonts w:ascii="Arial" w:eastAsia="Arial" w:hAnsi="Arial" w:cs="Arial"/>
        </w:rPr>
        <w:t>gers</w:t>
      </w:r>
      <w:r w:rsidR="1B759A02" w:rsidRPr="32E8EC55">
        <w:rPr>
          <w:rFonts w:ascii="Arial" w:eastAsia="Arial" w:hAnsi="Arial" w:cs="Arial"/>
        </w:rPr>
        <w:t xml:space="preserve"> </w:t>
      </w:r>
      <w:r w:rsidR="1B759A02" w:rsidRPr="32E8EC55">
        <w:rPr>
          <w:rFonts w:ascii="Arial" w:eastAsia="Arial" w:hAnsi="Arial" w:cs="Arial"/>
          <w:i/>
          <w:iCs/>
        </w:rPr>
        <w:t>et al</w:t>
      </w:r>
      <w:r w:rsidR="53570725" w:rsidRPr="32E8EC55">
        <w:rPr>
          <w:rFonts w:ascii="Arial" w:eastAsia="Arial" w:hAnsi="Arial" w:cs="Arial"/>
        </w:rPr>
        <w:t>.</w:t>
      </w:r>
      <w:r w:rsidR="159BCC64" w:rsidRPr="32E8EC55">
        <w:rPr>
          <w:rFonts w:ascii="Arial" w:eastAsia="Arial" w:hAnsi="Arial" w:cs="Arial"/>
        </w:rPr>
        <w:t>, 2026</w:t>
      </w:r>
      <w:r w:rsidR="6A364FA3" w:rsidRPr="32E8EC55">
        <w:rPr>
          <w:rFonts w:ascii="Arial" w:eastAsia="Arial" w:hAnsi="Arial" w:cs="Arial"/>
        </w:rPr>
        <w:t xml:space="preserve">; </w:t>
      </w:r>
      <w:r w:rsidR="0FE233F0" w:rsidRPr="32E8EC55">
        <w:rPr>
          <w:rFonts w:ascii="Arial" w:eastAsia="Arial" w:hAnsi="Arial" w:cs="Arial"/>
        </w:rPr>
        <w:t>Calderon</w:t>
      </w:r>
      <w:r w:rsidR="0F94B0AA" w:rsidRPr="32E8EC55">
        <w:rPr>
          <w:rFonts w:ascii="Arial" w:eastAsia="Arial" w:hAnsi="Arial" w:cs="Arial"/>
        </w:rPr>
        <w:t xml:space="preserve"> </w:t>
      </w:r>
      <w:r w:rsidR="0F94B0AA" w:rsidRPr="32E8EC55">
        <w:rPr>
          <w:rFonts w:ascii="Arial" w:eastAsia="Arial" w:hAnsi="Arial" w:cs="Arial"/>
          <w:i/>
          <w:iCs/>
        </w:rPr>
        <w:t>et al.</w:t>
      </w:r>
      <w:r w:rsidR="0FE233F0" w:rsidRPr="32E8EC55">
        <w:rPr>
          <w:rFonts w:ascii="Arial" w:eastAsia="Arial" w:hAnsi="Arial" w:cs="Arial"/>
        </w:rPr>
        <w:t>, 202</w:t>
      </w:r>
      <w:r w:rsidR="5F7C7F38" w:rsidRPr="32E8EC55">
        <w:rPr>
          <w:rFonts w:ascii="Arial" w:eastAsia="Arial" w:hAnsi="Arial" w:cs="Arial"/>
        </w:rPr>
        <w:t>2</w:t>
      </w:r>
      <w:r w:rsidR="159BCC64" w:rsidRPr="32E8EC55">
        <w:rPr>
          <w:rFonts w:ascii="Arial" w:eastAsia="Arial" w:hAnsi="Arial" w:cs="Arial"/>
        </w:rPr>
        <w:t>).</w:t>
      </w:r>
    </w:p>
    <w:p w14:paraId="44E9F3D2" w14:textId="38E33C56" w:rsidR="0FD1C091" w:rsidRDefault="31DCCCC8" w:rsidP="56EE0FA4">
      <w:pPr>
        <w:spacing w:line="360" w:lineRule="auto"/>
        <w:jc w:val="both"/>
        <w:rPr>
          <w:rFonts w:ascii="Arial" w:eastAsia="Arial" w:hAnsi="Arial" w:cs="Arial"/>
          <w:color w:val="FF0000"/>
        </w:rPr>
      </w:pPr>
      <w:r w:rsidRPr="32E8EC55">
        <w:rPr>
          <w:rFonts w:ascii="Arial" w:eastAsia="Arial" w:hAnsi="Arial" w:cs="Arial"/>
        </w:rPr>
        <w:t>W</w:t>
      </w:r>
      <w:r w:rsidR="42AA694C" w:rsidRPr="32E8EC55">
        <w:rPr>
          <w:rFonts w:ascii="Arial" w:eastAsia="Arial" w:hAnsi="Arial" w:cs="Arial"/>
        </w:rPr>
        <w:t>h</w:t>
      </w:r>
      <w:r w:rsidRPr="32E8EC55">
        <w:rPr>
          <w:rFonts w:ascii="Arial" w:eastAsia="Arial" w:hAnsi="Arial" w:cs="Arial"/>
        </w:rPr>
        <w:t>ile</w:t>
      </w:r>
      <w:r w:rsidR="261DCA00" w:rsidRPr="32E8EC55">
        <w:rPr>
          <w:rFonts w:ascii="Arial" w:eastAsia="Arial" w:hAnsi="Arial" w:cs="Arial"/>
        </w:rPr>
        <w:t xml:space="preserve"> momentum </w:t>
      </w:r>
      <w:r w:rsidR="2DDA5CDB" w:rsidRPr="32E8EC55">
        <w:rPr>
          <w:rFonts w:ascii="Arial" w:eastAsia="Arial" w:hAnsi="Arial" w:cs="Arial"/>
        </w:rPr>
        <w:t>in the study of time and its use in planning</w:t>
      </w:r>
      <w:r w:rsidR="261DCA00" w:rsidRPr="32E8EC55">
        <w:rPr>
          <w:rFonts w:ascii="Arial" w:eastAsia="Arial" w:hAnsi="Arial" w:cs="Arial"/>
        </w:rPr>
        <w:t xml:space="preserve"> is building, and planning scholars in the UK and across Europe have been applying and developing time theory</w:t>
      </w:r>
      <w:r w:rsidR="1F9AC573" w:rsidRPr="32E8EC55">
        <w:rPr>
          <w:rFonts w:ascii="Arial" w:eastAsia="Arial" w:hAnsi="Arial" w:cs="Arial"/>
        </w:rPr>
        <w:t>,</w:t>
      </w:r>
      <w:r w:rsidR="261DCA00" w:rsidRPr="32E8EC55">
        <w:rPr>
          <w:rFonts w:ascii="Arial" w:eastAsia="Arial" w:hAnsi="Arial" w:cs="Arial"/>
        </w:rPr>
        <w:t xml:space="preserve"> </w:t>
      </w:r>
      <w:r w:rsidR="1E7835E2" w:rsidRPr="32E8EC55">
        <w:rPr>
          <w:rFonts w:ascii="Arial" w:eastAsia="Arial" w:hAnsi="Arial" w:cs="Arial"/>
        </w:rPr>
        <w:t xml:space="preserve">there is much </w:t>
      </w:r>
      <w:r w:rsidR="58C7F535" w:rsidRPr="32E8EC55">
        <w:rPr>
          <w:rFonts w:ascii="Arial" w:eastAsia="Arial" w:hAnsi="Arial" w:cs="Arial"/>
        </w:rPr>
        <w:t xml:space="preserve">still </w:t>
      </w:r>
      <w:r w:rsidR="1E7835E2" w:rsidRPr="32E8EC55">
        <w:rPr>
          <w:rFonts w:ascii="Arial" w:eastAsia="Arial" w:hAnsi="Arial" w:cs="Arial"/>
        </w:rPr>
        <w:t>to be</w:t>
      </w:r>
      <w:r w:rsidR="261DCA00" w:rsidRPr="32E8EC55">
        <w:rPr>
          <w:rFonts w:ascii="Arial" w:eastAsia="Arial" w:hAnsi="Arial" w:cs="Arial"/>
        </w:rPr>
        <w:t xml:space="preserve"> </w:t>
      </w:r>
      <w:r w:rsidR="1E7835E2" w:rsidRPr="32E8EC55">
        <w:rPr>
          <w:rFonts w:ascii="Arial" w:eastAsia="Arial" w:hAnsi="Arial" w:cs="Arial"/>
        </w:rPr>
        <w:t>tackled.</w:t>
      </w:r>
      <w:r w:rsidR="1D8ED15B" w:rsidRPr="32E8EC55">
        <w:rPr>
          <w:rFonts w:ascii="Arial" w:eastAsia="Arial" w:hAnsi="Arial" w:cs="Arial"/>
        </w:rPr>
        <w:t xml:space="preserve"> </w:t>
      </w:r>
      <w:r w:rsidR="1E7835E2" w:rsidRPr="32E8EC55">
        <w:rPr>
          <w:rFonts w:ascii="Arial" w:eastAsia="Arial" w:hAnsi="Arial" w:cs="Arial"/>
        </w:rPr>
        <w:t>T</w:t>
      </w:r>
      <w:r w:rsidR="261DCA00" w:rsidRPr="32E8EC55">
        <w:rPr>
          <w:rFonts w:ascii="Arial" w:eastAsia="Arial" w:hAnsi="Arial" w:cs="Arial"/>
        </w:rPr>
        <w:t>heor</w:t>
      </w:r>
      <w:r w:rsidR="0328379E" w:rsidRPr="32E8EC55">
        <w:rPr>
          <w:rFonts w:ascii="Arial" w:eastAsia="Arial" w:hAnsi="Arial" w:cs="Arial"/>
        </w:rPr>
        <w:t xml:space="preserve">ies of time </w:t>
      </w:r>
      <w:r w:rsidR="6F3F189A" w:rsidRPr="32E8EC55">
        <w:rPr>
          <w:rFonts w:ascii="Arial" w:eastAsia="Arial" w:hAnsi="Arial" w:cs="Arial"/>
        </w:rPr>
        <w:t xml:space="preserve">applied </w:t>
      </w:r>
      <w:r w:rsidR="0328379E" w:rsidRPr="32E8EC55">
        <w:rPr>
          <w:rFonts w:ascii="Arial" w:eastAsia="Arial" w:hAnsi="Arial" w:cs="Arial"/>
        </w:rPr>
        <w:t>to plan-making, deci</w:t>
      </w:r>
      <w:r w:rsidR="1C48815E" w:rsidRPr="32E8EC55">
        <w:rPr>
          <w:rFonts w:ascii="Arial" w:eastAsia="Arial" w:hAnsi="Arial" w:cs="Arial"/>
        </w:rPr>
        <w:t>sion-making processes, participatory efforts and system operation as a whole</w:t>
      </w:r>
      <w:r w:rsidR="5E7FC015" w:rsidRPr="32E8EC55">
        <w:rPr>
          <w:rFonts w:ascii="Arial" w:eastAsia="Arial" w:hAnsi="Arial" w:cs="Arial"/>
        </w:rPr>
        <w:t xml:space="preserve"> feature</w:t>
      </w:r>
      <w:r w:rsidR="33849B5F" w:rsidRPr="32E8EC55">
        <w:rPr>
          <w:rFonts w:ascii="Arial" w:eastAsia="Arial" w:hAnsi="Arial" w:cs="Arial"/>
        </w:rPr>
        <w:t xml:space="preserve"> in this</w:t>
      </w:r>
      <w:r w:rsidR="31B2FF59" w:rsidRPr="32E8EC55">
        <w:rPr>
          <w:rFonts w:ascii="Arial" w:eastAsia="Arial" w:hAnsi="Arial" w:cs="Arial"/>
        </w:rPr>
        <w:t xml:space="preserve"> agenda</w:t>
      </w:r>
      <w:r w:rsidR="08C9F5ED" w:rsidRPr="32E8EC55">
        <w:rPr>
          <w:rFonts w:ascii="Arial" w:eastAsia="Arial" w:hAnsi="Arial" w:cs="Arial"/>
        </w:rPr>
        <w:t>.</w:t>
      </w:r>
      <w:r w:rsidR="60A26EA2" w:rsidRPr="32E8EC55">
        <w:rPr>
          <w:rFonts w:ascii="Arial" w:eastAsia="Arial" w:hAnsi="Arial" w:cs="Arial"/>
        </w:rPr>
        <w:t xml:space="preserve"> </w:t>
      </w:r>
      <w:r w:rsidR="264523FC" w:rsidRPr="32E8EC55">
        <w:rPr>
          <w:rFonts w:ascii="Arial" w:eastAsia="Arial" w:hAnsi="Arial" w:cs="Arial"/>
        </w:rPr>
        <w:t>Indeed, w</w:t>
      </w:r>
      <w:r w:rsidR="0D2A552D" w:rsidRPr="32E8EC55">
        <w:rPr>
          <w:rFonts w:ascii="Arial" w:eastAsia="Arial" w:hAnsi="Arial" w:cs="Arial"/>
        </w:rPr>
        <w:t xml:space="preserve">e write from the perspective of </w:t>
      </w:r>
      <w:r w:rsidR="6070DB1E" w:rsidRPr="32E8EC55">
        <w:rPr>
          <w:rFonts w:ascii="Arial" w:eastAsia="Arial" w:hAnsi="Arial" w:cs="Arial"/>
        </w:rPr>
        <w:t>a</w:t>
      </w:r>
      <w:r w:rsidR="0D2A552D" w:rsidRPr="32E8EC55">
        <w:rPr>
          <w:rFonts w:ascii="Arial" w:eastAsia="Arial" w:hAnsi="Arial" w:cs="Arial"/>
        </w:rPr>
        <w:t>uthors and editors of works attempting to ra</w:t>
      </w:r>
      <w:r w:rsidR="12523D80" w:rsidRPr="32E8EC55">
        <w:rPr>
          <w:rFonts w:ascii="Arial" w:eastAsia="Arial" w:hAnsi="Arial" w:cs="Arial"/>
        </w:rPr>
        <w:t>i</w:t>
      </w:r>
      <w:r w:rsidR="0D2A552D" w:rsidRPr="32E8EC55">
        <w:rPr>
          <w:rFonts w:ascii="Arial" w:eastAsia="Arial" w:hAnsi="Arial" w:cs="Arial"/>
        </w:rPr>
        <w:t>se the pr</w:t>
      </w:r>
      <w:r w:rsidR="310BCB26" w:rsidRPr="32E8EC55">
        <w:rPr>
          <w:rFonts w:ascii="Arial" w:eastAsia="Arial" w:hAnsi="Arial" w:cs="Arial"/>
        </w:rPr>
        <w:t>o</w:t>
      </w:r>
      <w:r w:rsidR="0D2A552D" w:rsidRPr="32E8EC55">
        <w:rPr>
          <w:rFonts w:ascii="Arial" w:eastAsia="Arial" w:hAnsi="Arial" w:cs="Arial"/>
        </w:rPr>
        <w:t>file of the im</w:t>
      </w:r>
      <w:r w:rsidR="4CDE235C" w:rsidRPr="32E8EC55">
        <w:rPr>
          <w:rFonts w:ascii="Arial" w:eastAsia="Arial" w:hAnsi="Arial" w:cs="Arial"/>
        </w:rPr>
        <w:t>p</w:t>
      </w:r>
      <w:r w:rsidR="0D2A552D" w:rsidRPr="32E8EC55">
        <w:rPr>
          <w:rFonts w:ascii="Arial" w:eastAsia="Arial" w:hAnsi="Arial" w:cs="Arial"/>
        </w:rPr>
        <w:t xml:space="preserve">act and import of time and </w:t>
      </w:r>
      <w:r w:rsidR="2A6CE9AB" w:rsidRPr="32E8EC55">
        <w:rPr>
          <w:rFonts w:ascii="Arial" w:eastAsia="Arial" w:hAnsi="Arial" w:cs="Arial"/>
        </w:rPr>
        <w:t>i</w:t>
      </w:r>
      <w:r w:rsidR="0D2A552D" w:rsidRPr="32E8EC55">
        <w:rPr>
          <w:rFonts w:ascii="Arial" w:eastAsia="Arial" w:hAnsi="Arial" w:cs="Arial"/>
        </w:rPr>
        <w:t>ts use in planning studies.</w:t>
      </w:r>
      <w:r w:rsidR="5FE94614" w:rsidRPr="32E8EC55">
        <w:rPr>
          <w:rFonts w:ascii="Arial" w:eastAsia="Arial" w:hAnsi="Arial" w:cs="Arial"/>
        </w:rPr>
        <w:t xml:space="preserve"> </w:t>
      </w:r>
      <w:r w:rsidR="726307BC" w:rsidRPr="32E8EC55">
        <w:rPr>
          <w:rFonts w:ascii="Arial" w:eastAsia="Arial" w:hAnsi="Arial" w:cs="Arial"/>
        </w:rPr>
        <w:t>We see that time can be weaponised and enacted as a form of political and economic power, and this is often seen in government rhetoric and proposals for planning reform</w:t>
      </w:r>
      <w:r w:rsidR="00571643">
        <w:rPr>
          <w:rFonts w:ascii="Arial" w:eastAsia="Arial" w:hAnsi="Arial" w:cs="Arial"/>
        </w:rPr>
        <w:t xml:space="preserve"> in numerous jurisdict</w:t>
      </w:r>
      <w:r w:rsidR="007B1DEF">
        <w:rPr>
          <w:rFonts w:ascii="Arial" w:eastAsia="Arial" w:hAnsi="Arial" w:cs="Arial"/>
        </w:rPr>
        <w:t>i</w:t>
      </w:r>
      <w:r w:rsidR="00571643">
        <w:rPr>
          <w:rFonts w:ascii="Arial" w:eastAsia="Arial" w:hAnsi="Arial" w:cs="Arial"/>
        </w:rPr>
        <w:t>ons</w:t>
      </w:r>
      <w:r w:rsidR="726307BC" w:rsidRPr="32E8EC55">
        <w:rPr>
          <w:rFonts w:ascii="Arial" w:eastAsia="Arial" w:hAnsi="Arial" w:cs="Arial"/>
        </w:rPr>
        <w:t xml:space="preserve">. </w:t>
      </w:r>
      <w:r w:rsidR="5FE94614" w:rsidRPr="32E8EC55">
        <w:rPr>
          <w:rFonts w:ascii="Arial" w:eastAsia="Arial" w:hAnsi="Arial" w:cs="Arial"/>
        </w:rPr>
        <w:t>Our view</w:t>
      </w:r>
      <w:r w:rsidR="148EF5ED" w:rsidRPr="32E8EC55">
        <w:rPr>
          <w:rFonts w:ascii="Arial" w:eastAsia="Arial" w:hAnsi="Arial" w:cs="Arial"/>
        </w:rPr>
        <w:t>, as</w:t>
      </w:r>
      <w:r w:rsidR="74F006B3" w:rsidRPr="32E8EC55">
        <w:rPr>
          <w:rFonts w:ascii="Arial" w:eastAsia="Arial" w:hAnsi="Arial" w:cs="Arial"/>
        </w:rPr>
        <w:t xml:space="preserve"> expressed here</w:t>
      </w:r>
      <w:r w:rsidR="43C79C57" w:rsidRPr="32E8EC55">
        <w:rPr>
          <w:rFonts w:ascii="Arial" w:eastAsia="Arial" w:hAnsi="Arial" w:cs="Arial"/>
        </w:rPr>
        <w:t>,</w:t>
      </w:r>
      <w:r w:rsidR="5FE94614" w:rsidRPr="32E8EC55">
        <w:rPr>
          <w:rFonts w:ascii="Arial" w:eastAsia="Arial" w:hAnsi="Arial" w:cs="Arial"/>
        </w:rPr>
        <w:t xml:space="preserve"> </w:t>
      </w:r>
      <w:r w:rsidR="214B57D9" w:rsidRPr="32E8EC55">
        <w:rPr>
          <w:rFonts w:ascii="Arial" w:eastAsia="Arial" w:hAnsi="Arial" w:cs="Arial"/>
        </w:rPr>
        <w:t>is</w:t>
      </w:r>
      <w:r w:rsidR="5FE94614" w:rsidRPr="32E8EC55">
        <w:rPr>
          <w:rFonts w:ascii="Arial" w:eastAsia="Arial" w:hAnsi="Arial" w:cs="Arial"/>
        </w:rPr>
        <w:t xml:space="preserve"> based on our own review work and</w:t>
      </w:r>
      <w:r w:rsidR="0F691153" w:rsidRPr="32E8EC55">
        <w:rPr>
          <w:rFonts w:ascii="Arial" w:eastAsia="Arial" w:hAnsi="Arial" w:cs="Arial"/>
        </w:rPr>
        <w:t xml:space="preserve"> </w:t>
      </w:r>
      <w:r w:rsidR="5FE94614" w:rsidRPr="32E8EC55">
        <w:rPr>
          <w:rFonts w:ascii="Arial" w:eastAsia="Arial" w:hAnsi="Arial" w:cs="Arial"/>
        </w:rPr>
        <w:t>curatorial activity in the past couple of years</w:t>
      </w:r>
      <w:r w:rsidR="2641531C" w:rsidRPr="32E8EC55">
        <w:rPr>
          <w:rFonts w:ascii="Arial" w:eastAsia="Arial" w:hAnsi="Arial" w:cs="Arial"/>
        </w:rPr>
        <w:t>.</w:t>
      </w:r>
      <w:r w:rsidR="5FE94614" w:rsidRPr="32E8EC55">
        <w:rPr>
          <w:rFonts w:ascii="Arial" w:eastAsia="Arial" w:hAnsi="Arial" w:cs="Arial"/>
        </w:rPr>
        <w:t xml:space="preserve"> </w:t>
      </w:r>
      <w:r w:rsidR="2641531C" w:rsidRPr="32E8EC55">
        <w:rPr>
          <w:rFonts w:ascii="Arial" w:eastAsia="Arial" w:hAnsi="Arial" w:cs="Arial"/>
        </w:rPr>
        <w:t>Th</w:t>
      </w:r>
      <w:r w:rsidR="5FE94614" w:rsidRPr="32E8EC55">
        <w:rPr>
          <w:rFonts w:ascii="Arial" w:eastAsia="Arial" w:hAnsi="Arial" w:cs="Arial"/>
        </w:rPr>
        <w:t>is indicat</w:t>
      </w:r>
      <w:r w:rsidR="2CE666F8" w:rsidRPr="32E8EC55">
        <w:rPr>
          <w:rFonts w:ascii="Arial" w:eastAsia="Arial" w:hAnsi="Arial" w:cs="Arial"/>
        </w:rPr>
        <w:t>es</w:t>
      </w:r>
      <w:r w:rsidR="5FE94614" w:rsidRPr="32E8EC55">
        <w:rPr>
          <w:rFonts w:ascii="Arial" w:eastAsia="Arial" w:hAnsi="Arial" w:cs="Arial"/>
        </w:rPr>
        <w:t xml:space="preserve"> that r</w:t>
      </w:r>
      <w:r w:rsidR="0D2A552D" w:rsidRPr="32E8EC55">
        <w:rPr>
          <w:rFonts w:ascii="Arial" w:eastAsia="Arial" w:hAnsi="Arial" w:cs="Arial"/>
        </w:rPr>
        <w:t>ecent</w:t>
      </w:r>
      <w:r w:rsidR="2F9F23F4" w:rsidRPr="32E8EC55">
        <w:rPr>
          <w:rFonts w:ascii="Arial" w:eastAsia="Arial" w:hAnsi="Arial" w:cs="Arial"/>
        </w:rPr>
        <w:t xml:space="preserve"> </w:t>
      </w:r>
      <w:r w:rsidR="3AF3855A" w:rsidRPr="32E8EC55">
        <w:rPr>
          <w:rFonts w:ascii="Arial" w:eastAsia="Arial" w:hAnsi="Arial" w:cs="Arial"/>
        </w:rPr>
        <w:t xml:space="preserve">works </w:t>
      </w:r>
      <w:r w:rsidR="0C11AC84" w:rsidRPr="32E8EC55">
        <w:rPr>
          <w:rFonts w:ascii="Arial" w:eastAsia="Arial" w:hAnsi="Arial" w:cs="Arial"/>
        </w:rPr>
        <w:t xml:space="preserve">from within planning scholarship </w:t>
      </w:r>
      <w:r w:rsidR="3AF3855A" w:rsidRPr="32E8EC55">
        <w:rPr>
          <w:rFonts w:ascii="Arial" w:eastAsia="Arial" w:hAnsi="Arial" w:cs="Arial"/>
        </w:rPr>
        <w:t>are</w:t>
      </w:r>
      <w:r w:rsidR="58C43E22" w:rsidRPr="32E8EC55">
        <w:rPr>
          <w:rFonts w:ascii="Arial" w:eastAsia="Arial" w:hAnsi="Arial" w:cs="Arial"/>
        </w:rPr>
        <w:t xml:space="preserve"> cohering around several themes, including</w:t>
      </w:r>
      <w:r w:rsidR="3AF3855A" w:rsidRPr="32E8EC55">
        <w:rPr>
          <w:rFonts w:ascii="Arial" w:eastAsia="Arial" w:hAnsi="Arial" w:cs="Arial"/>
        </w:rPr>
        <w:t xml:space="preserve"> </w:t>
      </w:r>
      <w:r w:rsidR="58C43E22" w:rsidRPr="32E8EC55">
        <w:rPr>
          <w:rFonts w:ascii="Arial" w:eastAsia="Arial" w:hAnsi="Arial" w:cs="Arial"/>
        </w:rPr>
        <w:t>the political use of time</w:t>
      </w:r>
      <w:r w:rsidR="3AF3855A" w:rsidRPr="32E8EC55">
        <w:rPr>
          <w:rFonts w:ascii="Arial" w:eastAsia="Arial" w:hAnsi="Arial" w:cs="Arial"/>
        </w:rPr>
        <w:t xml:space="preserve"> </w:t>
      </w:r>
      <w:r w:rsidR="58C43E22" w:rsidRPr="32E8EC55">
        <w:rPr>
          <w:rFonts w:ascii="Arial" w:eastAsia="Arial" w:hAnsi="Arial" w:cs="Arial"/>
        </w:rPr>
        <w:t xml:space="preserve">as </w:t>
      </w:r>
      <w:r w:rsidR="040F1144" w:rsidRPr="32E8EC55">
        <w:rPr>
          <w:rFonts w:ascii="Arial" w:eastAsia="Arial" w:hAnsi="Arial" w:cs="Arial"/>
        </w:rPr>
        <w:t xml:space="preserve">a </w:t>
      </w:r>
      <w:r w:rsidR="58C43E22" w:rsidRPr="32E8EC55">
        <w:rPr>
          <w:rFonts w:ascii="Arial" w:eastAsia="Arial" w:hAnsi="Arial" w:cs="Arial"/>
        </w:rPr>
        <w:t>resource to</w:t>
      </w:r>
      <w:r w:rsidR="3AF3855A" w:rsidRPr="32E8EC55">
        <w:rPr>
          <w:rFonts w:ascii="Arial" w:eastAsia="Arial" w:hAnsi="Arial" w:cs="Arial"/>
        </w:rPr>
        <w:t xml:space="preserve"> </w:t>
      </w:r>
      <w:r w:rsidR="58C43E22" w:rsidRPr="32E8EC55">
        <w:rPr>
          <w:rFonts w:ascii="Arial" w:eastAsia="Arial" w:hAnsi="Arial" w:cs="Arial"/>
        </w:rPr>
        <w:t>be man</w:t>
      </w:r>
      <w:r w:rsidR="3EF6DCC0" w:rsidRPr="32E8EC55">
        <w:rPr>
          <w:rFonts w:ascii="Arial" w:eastAsia="Arial" w:hAnsi="Arial" w:cs="Arial"/>
        </w:rPr>
        <w:t>ip</w:t>
      </w:r>
      <w:r w:rsidR="0806F91B" w:rsidRPr="32E8EC55">
        <w:rPr>
          <w:rFonts w:ascii="Arial" w:eastAsia="Arial" w:hAnsi="Arial" w:cs="Arial"/>
        </w:rPr>
        <w:t>u</w:t>
      </w:r>
      <w:r w:rsidR="3EF6DCC0" w:rsidRPr="32E8EC55">
        <w:rPr>
          <w:rFonts w:ascii="Arial" w:eastAsia="Arial" w:hAnsi="Arial" w:cs="Arial"/>
        </w:rPr>
        <w:t>lated</w:t>
      </w:r>
      <w:r w:rsidR="215DFC47" w:rsidRPr="32E8EC55">
        <w:rPr>
          <w:rFonts w:ascii="Arial" w:eastAsia="Arial" w:hAnsi="Arial" w:cs="Arial"/>
        </w:rPr>
        <w:t xml:space="preserve"> </w:t>
      </w:r>
      <w:r w:rsidR="6E6F1AFB" w:rsidRPr="32E8EC55">
        <w:rPr>
          <w:rFonts w:ascii="Arial" w:eastAsia="Arial" w:hAnsi="Arial" w:cs="Arial"/>
        </w:rPr>
        <w:t>and issues</w:t>
      </w:r>
      <w:r w:rsidR="65D0F9F3" w:rsidRPr="32E8EC55">
        <w:rPr>
          <w:rFonts w:ascii="Arial" w:eastAsia="Arial" w:hAnsi="Arial" w:cs="Arial"/>
        </w:rPr>
        <w:t xml:space="preserve"> of short-</w:t>
      </w:r>
      <w:proofErr w:type="spellStart"/>
      <w:r w:rsidR="65D0F9F3" w:rsidRPr="32E8EC55">
        <w:rPr>
          <w:rFonts w:ascii="Arial" w:eastAsia="Arial" w:hAnsi="Arial" w:cs="Arial"/>
        </w:rPr>
        <w:t>te</w:t>
      </w:r>
      <w:r w:rsidR="222B7A57" w:rsidRPr="32E8EC55">
        <w:rPr>
          <w:rFonts w:ascii="Arial" w:eastAsia="Arial" w:hAnsi="Arial" w:cs="Arial"/>
        </w:rPr>
        <w:t>r</w:t>
      </w:r>
      <w:r w:rsidR="65D0F9F3" w:rsidRPr="32E8EC55">
        <w:rPr>
          <w:rFonts w:ascii="Arial" w:eastAsia="Arial" w:hAnsi="Arial" w:cs="Arial"/>
        </w:rPr>
        <w:t>mist</w:t>
      </w:r>
      <w:proofErr w:type="spellEnd"/>
      <w:r w:rsidR="65D0F9F3" w:rsidRPr="32E8EC55">
        <w:rPr>
          <w:rFonts w:ascii="Arial" w:eastAsia="Arial" w:hAnsi="Arial" w:cs="Arial"/>
        </w:rPr>
        <w:t xml:space="preserve"> thinking in policy</w:t>
      </w:r>
      <w:r w:rsidR="2CCFB668" w:rsidRPr="32E8EC55">
        <w:rPr>
          <w:rFonts w:ascii="Arial" w:eastAsia="Arial" w:hAnsi="Arial" w:cs="Arial"/>
        </w:rPr>
        <w:t>,</w:t>
      </w:r>
      <w:r w:rsidR="65D0F9F3" w:rsidRPr="32E8EC55">
        <w:rPr>
          <w:rFonts w:ascii="Arial" w:eastAsia="Arial" w:hAnsi="Arial" w:cs="Arial"/>
        </w:rPr>
        <w:t xml:space="preserve"> as well as pressure to ‘speed-up’ planning.</w:t>
      </w:r>
    </w:p>
    <w:p w14:paraId="6184E077" w14:textId="57EC51D7" w:rsidR="00275716" w:rsidRDefault="15E5E4A3" w:rsidP="527EDD08">
      <w:pPr>
        <w:spacing w:line="360" w:lineRule="auto"/>
        <w:jc w:val="both"/>
        <w:rPr>
          <w:rFonts w:ascii="Arial" w:eastAsia="Arial" w:hAnsi="Arial" w:cs="Arial"/>
        </w:rPr>
      </w:pPr>
      <w:r w:rsidRPr="32E8EC55">
        <w:rPr>
          <w:rFonts w:ascii="Arial" w:eastAsia="Arial" w:hAnsi="Arial" w:cs="Arial"/>
        </w:rPr>
        <w:t>T</w:t>
      </w:r>
      <w:r w:rsidR="3EF6DCC0" w:rsidRPr="32E8EC55">
        <w:rPr>
          <w:rFonts w:ascii="Arial" w:eastAsia="Arial" w:hAnsi="Arial" w:cs="Arial"/>
        </w:rPr>
        <w:t>h</w:t>
      </w:r>
      <w:r w:rsidRPr="32E8EC55">
        <w:rPr>
          <w:rFonts w:ascii="Arial" w:eastAsia="Arial" w:hAnsi="Arial" w:cs="Arial"/>
        </w:rPr>
        <w:t>ose</w:t>
      </w:r>
      <w:r w:rsidR="3EF6DCC0" w:rsidRPr="32E8EC55">
        <w:rPr>
          <w:rFonts w:ascii="Arial" w:eastAsia="Arial" w:hAnsi="Arial" w:cs="Arial"/>
        </w:rPr>
        <w:t xml:space="preserve"> forays</w:t>
      </w:r>
      <w:r w:rsidR="0D79F3AD" w:rsidRPr="32E8EC55">
        <w:rPr>
          <w:rFonts w:ascii="Arial" w:eastAsia="Arial" w:hAnsi="Arial" w:cs="Arial"/>
        </w:rPr>
        <w:t xml:space="preserve"> into time and its</w:t>
      </w:r>
      <w:r w:rsidR="3EF6DCC0" w:rsidRPr="32E8EC55">
        <w:rPr>
          <w:rFonts w:ascii="Arial" w:eastAsia="Arial" w:hAnsi="Arial" w:cs="Arial"/>
        </w:rPr>
        <w:t xml:space="preserve"> </w:t>
      </w:r>
      <w:r w:rsidR="0D79F3AD" w:rsidRPr="32E8EC55">
        <w:rPr>
          <w:rFonts w:ascii="Arial" w:eastAsia="Arial" w:hAnsi="Arial" w:cs="Arial"/>
        </w:rPr>
        <w:t>use</w:t>
      </w:r>
      <w:r w:rsidR="3EF6DCC0" w:rsidRPr="32E8EC55">
        <w:rPr>
          <w:rFonts w:ascii="Arial" w:eastAsia="Arial" w:hAnsi="Arial" w:cs="Arial"/>
        </w:rPr>
        <w:t xml:space="preserve"> </w:t>
      </w:r>
      <w:r w:rsidR="0D79F3AD" w:rsidRPr="32E8EC55">
        <w:rPr>
          <w:rFonts w:ascii="Arial" w:eastAsia="Arial" w:hAnsi="Arial" w:cs="Arial"/>
        </w:rPr>
        <w:t xml:space="preserve">and implications for both </w:t>
      </w:r>
      <w:r w:rsidR="7DA1FE75" w:rsidRPr="32E8EC55">
        <w:rPr>
          <w:rFonts w:ascii="Arial" w:eastAsia="Arial" w:hAnsi="Arial" w:cs="Arial"/>
        </w:rPr>
        <w:t>p</w:t>
      </w:r>
      <w:r w:rsidR="0D79F3AD" w:rsidRPr="32E8EC55">
        <w:rPr>
          <w:rFonts w:ascii="Arial" w:eastAsia="Arial" w:hAnsi="Arial" w:cs="Arial"/>
        </w:rPr>
        <w:t>ractice and for outcomes</w:t>
      </w:r>
      <w:r w:rsidR="3EF6DCC0" w:rsidRPr="32E8EC55">
        <w:rPr>
          <w:rFonts w:ascii="Arial" w:eastAsia="Arial" w:hAnsi="Arial" w:cs="Arial"/>
        </w:rPr>
        <w:t xml:space="preserve"> have</w:t>
      </w:r>
      <w:r w:rsidR="3AF3855A" w:rsidRPr="32E8EC55">
        <w:rPr>
          <w:rFonts w:ascii="Arial" w:eastAsia="Arial" w:hAnsi="Arial" w:cs="Arial"/>
        </w:rPr>
        <w:t xml:space="preserve"> demonstrat</w:t>
      </w:r>
      <w:r w:rsidR="1C6704FF" w:rsidRPr="32E8EC55">
        <w:rPr>
          <w:rFonts w:ascii="Arial" w:eastAsia="Arial" w:hAnsi="Arial" w:cs="Arial"/>
        </w:rPr>
        <w:t>ed</w:t>
      </w:r>
      <w:r w:rsidR="3AF3855A" w:rsidRPr="32E8EC55">
        <w:rPr>
          <w:rFonts w:ascii="Arial" w:eastAsia="Arial" w:hAnsi="Arial" w:cs="Arial"/>
        </w:rPr>
        <w:t xml:space="preserve"> that time is not a neutral background or container for </w:t>
      </w:r>
      <w:r w:rsidR="76F93A6D" w:rsidRPr="32E8EC55">
        <w:rPr>
          <w:rFonts w:ascii="Arial" w:eastAsia="Arial" w:hAnsi="Arial" w:cs="Arial"/>
        </w:rPr>
        <w:t>practice but</w:t>
      </w:r>
      <w:r w:rsidR="3AF3855A" w:rsidRPr="32E8EC55">
        <w:rPr>
          <w:rFonts w:ascii="Arial" w:eastAsia="Arial" w:hAnsi="Arial" w:cs="Arial"/>
        </w:rPr>
        <w:t xml:space="preserve"> rather is an </w:t>
      </w:r>
      <w:r w:rsidR="3AF3855A" w:rsidRPr="32E8EC55">
        <w:rPr>
          <w:rFonts w:ascii="Arial" w:eastAsia="Arial" w:hAnsi="Arial" w:cs="Arial"/>
          <w:i/>
          <w:iCs/>
        </w:rPr>
        <w:t>active resource</w:t>
      </w:r>
      <w:r w:rsidR="3AF3855A" w:rsidRPr="32E8EC55">
        <w:rPr>
          <w:rFonts w:ascii="Arial" w:eastAsia="Arial" w:hAnsi="Arial" w:cs="Arial"/>
        </w:rPr>
        <w:t xml:space="preserve"> </w:t>
      </w:r>
      <w:r w:rsidR="76F93A6D" w:rsidRPr="32E8EC55">
        <w:rPr>
          <w:rFonts w:ascii="Arial" w:eastAsia="Arial" w:hAnsi="Arial" w:cs="Arial"/>
        </w:rPr>
        <w:t xml:space="preserve">that can and does shape the very basis of </w:t>
      </w:r>
      <w:r w:rsidR="647DE7DC" w:rsidRPr="32E8EC55">
        <w:rPr>
          <w:rFonts w:ascii="Arial" w:eastAsia="Arial" w:hAnsi="Arial" w:cs="Arial"/>
        </w:rPr>
        <w:t xml:space="preserve">(good) </w:t>
      </w:r>
      <w:r w:rsidR="76F93A6D" w:rsidRPr="32E8EC55">
        <w:rPr>
          <w:rFonts w:ascii="Arial" w:eastAsia="Arial" w:hAnsi="Arial" w:cs="Arial"/>
        </w:rPr>
        <w:t>planning</w:t>
      </w:r>
      <w:r w:rsidR="5E49DF13" w:rsidRPr="32E8EC55">
        <w:rPr>
          <w:rFonts w:ascii="Arial" w:eastAsia="Arial" w:hAnsi="Arial" w:cs="Arial"/>
        </w:rPr>
        <w:t xml:space="preserve"> (see Parker and Dobson, 2026)</w:t>
      </w:r>
      <w:r w:rsidR="76F93A6D" w:rsidRPr="32E8EC55">
        <w:rPr>
          <w:rFonts w:ascii="Arial" w:eastAsia="Arial" w:hAnsi="Arial" w:cs="Arial"/>
        </w:rPr>
        <w:t xml:space="preserve">. </w:t>
      </w:r>
      <w:r w:rsidR="5A646636" w:rsidRPr="32E8EC55">
        <w:rPr>
          <w:rFonts w:ascii="Arial" w:eastAsia="Arial" w:hAnsi="Arial" w:cs="Arial"/>
        </w:rPr>
        <w:t xml:space="preserve">This </w:t>
      </w:r>
      <w:r w:rsidR="5F7862FE" w:rsidRPr="32E8EC55">
        <w:rPr>
          <w:rFonts w:ascii="Arial" w:eastAsia="Arial" w:hAnsi="Arial" w:cs="Arial"/>
        </w:rPr>
        <w:t xml:space="preserve">point </w:t>
      </w:r>
      <w:r w:rsidR="5A646636" w:rsidRPr="32E8EC55">
        <w:rPr>
          <w:rFonts w:ascii="Arial" w:eastAsia="Arial" w:hAnsi="Arial" w:cs="Arial"/>
        </w:rPr>
        <w:t xml:space="preserve">is important as time constraints and policy </w:t>
      </w:r>
      <w:r w:rsidR="0B80F657" w:rsidRPr="32E8EC55">
        <w:rPr>
          <w:rFonts w:ascii="Arial" w:eastAsia="Arial" w:hAnsi="Arial" w:cs="Arial"/>
        </w:rPr>
        <w:t xml:space="preserve">can </w:t>
      </w:r>
      <w:r w:rsidR="5A646636" w:rsidRPr="32E8EC55">
        <w:rPr>
          <w:rFonts w:ascii="Arial" w:eastAsia="Arial" w:hAnsi="Arial" w:cs="Arial"/>
        </w:rPr>
        <w:t>shape timeframes</w:t>
      </w:r>
      <w:r w:rsidR="5AED30BB" w:rsidRPr="32E8EC55">
        <w:rPr>
          <w:rFonts w:ascii="Arial" w:eastAsia="Arial" w:hAnsi="Arial" w:cs="Arial"/>
        </w:rPr>
        <w:t>,</w:t>
      </w:r>
      <w:r w:rsidR="5A646636" w:rsidRPr="32E8EC55">
        <w:rPr>
          <w:rFonts w:ascii="Arial" w:eastAsia="Arial" w:hAnsi="Arial" w:cs="Arial"/>
        </w:rPr>
        <w:t xml:space="preserve"> </w:t>
      </w:r>
      <w:r w:rsidR="32285C99" w:rsidRPr="32E8EC55">
        <w:rPr>
          <w:rFonts w:ascii="Arial" w:eastAsia="Arial" w:hAnsi="Arial" w:cs="Arial"/>
        </w:rPr>
        <w:t xml:space="preserve">which </w:t>
      </w:r>
      <w:r w:rsidR="5A646636" w:rsidRPr="32E8EC55">
        <w:rPr>
          <w:rFonts w:ascii="Arial" w:eastAsia="Arial" w:hAnsi="Arial" w:cs="Arial"/>
        </w:rPr>
        <w:t xml:space="preserve">are critical to both how we plan and what we plan for. </w:t>
      </w:r>
      <w:r w:rsidR="0739C97F" w:rsidRPr="32E8EC55">
        <w:rPr>
          <w:rFonts w:ascii="Arial" w:eastAsia="Arial" w:hAnsi="Arial" w:cs="Arial"/>
        </w:rPr>
        <w:t>So</w:t>
      </w:r>
      <w:r w:rsidR="26D3AA5A" w:rsidRPr="32E8EC55">
        <w:rPr>
          <w:rFonts w:ascii="Arial" w:eastAsia="Arial" w:hAnsi="Arial" w:cs="Arial"/>
        </w:rPr>
        <w:t>,</w:t>
      </w:r>
      <w:r w:rsidR="0739C97F" w:rsidRPr="32E8EC55">
        <w:rPr>
          <w:rFonts w:ascii="Arial" w:eastAsia="Arial" w:hAnsi="Arial" w:cs="Arial"/>
        </w:rPr>
        <w:t xml:space="preserve"> </w:t>
      </w:r>
      <w:r w:rsidR="0C7DE298" w:rsidRPr="32E8EC55">
        <w:rPr>
          <w:rFonts w:ascii="Arial" w:eastAsia="Arial" w:hAnsi="Arial" w:cs="Arial"/>
        </w:rPr>
        <w:t>the temporal</w:t>
      </w:r>
      <w:r w:rsidR="0739C97F" w:rsidRPr="32E8EC55">
        <w:rPr>
          <w:rFonts w:ascii="Arial" w:eastAsia="Arial" w:hAnsi="Arial" w:cs="Arial"/>
        </w:rPr>
        <w:t xml:space="preserve"> turn that is taking place has </w:t>
      </w:r>
      <w:r w:rsidR="37EACD5E" w:rsidRPr="32E8EC55">
        <w:rPr>
          <w:rFonts w:ascii="Arial" w:eastAsia="Arial" w:hAnsi="Arial" w:cs="Arial"/>
        </w:rPr>
        <w:t>b</w:t>
      </w:r>
      <w:r w:rsidR="0739C97F" w:rsidRPr="32E8EC55">
        <w:rPr>
          <w:rFonts w:ascii="Arial" w:eastAsia="Arial" w:hAnsi="Arial" w:cs="Arial"/>
        </w:rPr>
        <w:t>een prompted less by prior literature</w:t>
      </w:r>
      <w:r w:rsidR="68A37E84" w:rsidRPr="32E8EC55">
        <w:rPr>
          <w:rFonts w:ascii="Arial" w:eastAsia="Arial" w:hAnsi="Arial" w:cs="Arial"/>
        </w:rPr>
        <w:t>, at least not literature produced within the planning discipline</w:t>
      </w:r>
      <w:r w:rsidR="5CDC1482" w:rsidRPr="32E8EC55">
        <w:rPr>
          <w:rFonts w:ascii="Arial" w:eastAsia="Arial" w:hAnsi="Arial" w:cs="Arial"/>
        </w:rPr>
        <w:t>,</w:t>
      </w:r>
      <w:r w:rsidR="68A37E84" w:rsidRPr="32E8EC55">
        <w:rPr>
          <w:rFonts w:ascii="Arial" w:eastAsia="Arial" w:hAnsi="Arial" w:cs="Arial"/>
        </w:rPr>
        <w:t xml:space="preserve"> </w:t>
      </w:r>
      <w:r w:rsidR="0739C97F" w:rsidRPr="32E8EC55">
        <w:rPr>
          <w:rFonts w:ascii="Arial" w:eastAsia="Arial" w:hAnsi="Arial" w:cs="Arial"/>
        </w:rPr>
        <w:t>but by pressure to regu</w:t>
      </w:r>
      <w:r w:rsidR="464FE89C" w:rsidRPr="32E8EC55">
        <w:rPr>
          <w:rFonts w:ascii="Arial" w:eastAsia="Arial" w:hAnsi="Arial" w:cs="Arial"/>
        </w:rPr>
        <w:t>l</w:t>
      </w:r>
      <w:r w:rsidR="0739C97F" w:rsidRPr="32E8EC55">
        <w:rPr>
          <w:rFonts w:ascii="Arial" w:eastAsia="Arial" w:hAnsi="Arial" w:cs="Arial"/>
        </w:rPr>
        <w:t>ate planning and due to a widening appr</w:t>
      </w:r>
      <w:r w:rsidR="367705B3" w:rsidRPr="32E8EC55">
        <w:rPr>
          <w:rFonts w:ascii="Arial" w:eastAsia="Arial" w:hAnsi="Arial" w:cs="Arial"/>
        </w:rPr>
        <w:t>e</w:t>
      </w:r>
      <w:r w:rsidR="0739C97F" w:rsidRPr="32E8EC55">
        <w:rPr>
          <w:rFonts w:ascii="Arial" w:eastAsia="Arial" w:hAnsi="Arial" w:cs="Arial"/>
        </w:rPr>
        <w:t xml:space="preserve">ciation of neo-liberal </w:t>
      </w:r>
      <w:r w:rsidR="5CCB574C" w:rsidRPr="32E8EC55">
        <w:rPr>
          <w:rFonts w:ascii="Arial" w:eastAsia="Arial" w:hAnsi="Arial" w:cs="Arial"/>
        </w:rPr>
        <w:t xml:space="preserve">impatience. The agenda for researchers </w:t>
      </w:r>
      <w:proofErr w:type="gramStart"/>
      <w:r w:rsidR="1E7FD7A9" w:rsidRPr="32E8EC55">
        <w:rPr>
          <w:rFonts w:ascii="Arial" w:eastAsia="Arial" w:hAnsi="Arial" w:cs="Arial"/>
        </w:rPr>
        <w:t>still rem</w:t>
      </w:r>
      <w:r w:rsidR="234D6ECC" w:rsidRPr="32E8EC55">
        <w:rPr>
          <w:rFonts w:ascii="Arial" w:eastAsia="Arial" w:hAnsi="Arial" w:cs="Arial"/>
        </w:rPr>
        <w:t>a</w:t>
      </w:r>
      <w:r w:rsidR="1E7FD7A9" w:rsidRPr="32E8EC55">
        <w:rPr>
          <w:rFonts w:ascii="Arial" w:eastAsia="Arial" w:hAnsi="Arial" w:cs="Arial"/>
        </w:rPr>
        <w:t>ins</w:t>
      </w:r>
      <w:proofErr w:type="gramEnd"/>
      <w:r w:rsidR="1E7FD7A9" w:rsidRPr="32E8EC55">
        <w:rPr>
          <w:rFonts w:ascii="Arial" w:eastAsia="Arial" w:hAnsi="Arial" w:cs="Arial"/>
        </w:rPr>
        <w:t xml:space="preserve"> s</w:t>
      </w:r>
      <w:r w:rsidR="51D749EC" w:rsidRPr="32E8EC55">
        <w:rPr>
          <w:rFonts w:ascii="Arial" w:eastAsia="Arial" w:hAnsi="Arial" w:cs="Arial"/>
        </w:rPr>
        <w:t>a</w:t>
      </w:r>
      <w:r w:rsidR="1E7FD7A9" w:rsidRPr="32E8EC55">
        <w:rPr>
          <w:rFonts w:ascii="Arial" w:eastAsia="Arial" w:hAnsi="Arial" w:cs="Arial"/>
        </w:rPr>
        <w:t>lient here, covering questions of the</w:t>
      </w:r>
      <w:r w:rsidR="3BAF8903" w:rsidRPr="32E8EC55">
        <w:rPr>
          <w:rFonts w:ascii="Arial" w:eastAsia="Arial" w:hAnsi="Arial" w:cs="Arial"/>
        </w:rPr>
        <w:t xml:space="preserve"> consequ</w:t>
      </w:r>
      <w:r w:rsidR="2827C78D" w:rsidRPr="32E8EC55">
        <w:rPr>
          <w:rFonts w:ascii="Arial" w:eastAsia="Arial" w:hAnsi="Arial" w:cs="Arial"/>
        </w:rPr>
        <w:t>e</w:t>
      </w:r>
      <w:r w:rsidR="3BAF8903" w:rsidRPr="32E8EC55">
        <w:rPr>
          <w:rFonts w:ascii="Arial" w:eastAsia="Arial" w:hAnsi="Arial" w:cs="Arial"/>
        </w:rPr>
        <w:t>nc</w:t>
      </w:r>
      <w:r w:rsidR="0A711397" w:rsidRPr="32E8EC55">
        <w:rPr>
          <w:rFonts w:ascii="Arial" w:eastAsia="Arial" w:hAnsi="Arial" w:cs="Arial"/>
        </w:rPr>
        <w:t>e</w:t>
      </w:r>
      <w:r w:rsidR="3BAF8903" w:rsidRPr="32E8EC55">
        <w:rPr>
          <w:rFonts w:ascii="Arial" w:eastAsia="Arial" w:hAnsi="Arial" w:cs="Arial"/>
        </w:rPr>
        <w:t xml:space="preserve">s </w:t>
      </w:r>
      <w:r w:rsidR="14217DB6" w:rsidRPr="32E8EC55">
        <w:rPr>
          <w:rFonts w:ascii="Arial" w:eastAsia="Arial" w:hAnsi="Arial" w:cs="Arial"/>
        </w:rPr>
        <w:t>and implications</w:t>
      </w:r>
      <w:r w:rsidR="3BAF8903" w:rsidRPr="32E8EC55">
        <w:rPr>
          <w:rFonts w:ascii="Arial" w:eastAsia="Arial" w:hAnsi="Arial" w:cs="Arial"/>
        </w:rPr>
        <w:t xml:space="preserve"> of reform </w:t>
      </w:r>
      <w:r w:rsidR="68F52279" w:rsidRPr="32E8EC55">
        <w:rPr>
          <w:rFonts w:ascii="Arial" w:eastAsia="Arial" w:hAnsi="Arial" w:cs="Arial"/>
        </w:rPr>
        <w:t>for different actor groups</w:t>
      </w:r>
      <w:r w:rsidR="00491BCB">
        <w:rPr>
          <w:rFonts w:ascii="Arial" w:eastAsia="Arial" w:hAnsi="Arial" w:cs="Arial"/>
        </w:rPr>
        <w:t>. So too</w:t>
      </w:r>
      <w:r w:rsidR="3BAF8903" w:rsidRPr="32E8EC55">
        <w:rPr>
          <w:rFonts w:ascii="Arial" w:eastAsia="Arial" w:hAnsi="Arial" w:cs="Arial"/>
        </w:rPr>
        <w:t xml:space="preserve"> </w:t>
      </w:r>
      <w:r w:rsidR="4E318977" w:rsidRPr="32E8EC55">
        <w:rPr>
          <w:rFonts w:ascii="Arial" w:eastAsia="Arial" w:hAnsi="Arial" w:cs="Arial"/>
        </w:rPr>
        <w:t>for</w:t>
      </w:r>
      <w:r w:rsidR="3BAF8903" w:rsidRPr="32E8EC55">
        <w:rPr>
          <w:rFonts w:ascii="Arial" w:eastAsia="Arial" w:hAnsi="Arial" w:cs="Arial"/>
        </w:rPr>
        <w:t xml:space="preserve"> policy agendas </w:t>
      </w:r>
      <w:r w:rsidR="14217DB6" w:rsidRPr="32E8EC55">
        <w:rPr>
          <w:rFonts w:ascii="Arial" w:eastAsia="Arial" w:hAnsi="Arial" w:cs="Arial"/>
        </w:rPr>
        <w:t>and system</w:t>
      </w:r>
      <w:r w:rsidR="44414744" w:rsidRPr="32E8EC55">
        <w:rPr>
          <w:rFonts w:ascii="Arial" w:eastAsia="Arial" w:hAnsi="Arial" w:cs="Arial"/>
        </w:rPr>
        <w:t xml:space="preserve"> </w:t>
      </w:r>
      <w:r w:rsidR="3BAF8903" w:rsidRPr="32E8EC55">
        <w:rPr>
          <w:rFonts w:ascii="Arial" w:eastAsia="Arial" w:hAnsi="Arial" w:cs="Arial"/>
        </w:rPr>
        <w:t>parameters which con</w:t>
      </w:r>
      <w:r w:rsidR="3233AEE4" w:rsidRPr="32E8EC55">
        <w:rPr>
          <w:rFonts w:ascii="Arial" w:eastAsia="Arial" w:hAnsi="Arial" w:cs="Arial"/>
        </w:rPr>
        <w:t>s</w:t>
      </w:r>
      <w:r w:rsidR="3BAF8903" w:rsidRPr="32E8EC55">
        <w:rPr>
          <w:rFonts w:ascii="Arial" w:eastAsia="Arial" w:hAnsi="Arial" w:cs="Arial"/>
        </w:rPr>
        <w:t>train and facil</w:t>
      </w:r>
      <w:r w:rsidR="2B6AFF96" w:rsidRPr="32E8EC55">
        <w:rPr>
          <w:rFonts w:ascii="Arial" w:eastAsia="Arial" w:hAnsi="Arial" w:cs="Arial"/>
        </w:rPr>
        <w:t>ita</w:t>
      </w:r>
      <w:r w:rsidR="3BAF8903" w:rsidRPr="32E8EC55">
        <w:rPr>
          <w:rFonts w:ascii="Arial" w:eastAsia="Arial" w:hAnsi="Arial" w:cs="Arial"/>
        </w:rPr>
        <w:t>te different actors</w:t>
      </w:r>
      <w:r w:rsidR="49BD6EA6" w:rsidRPr="32E8EC55">
        <w:rPr>
          <w:rFonts w:ascii="Arial" w:eastAsia="Arial" w:hAnsi="Arial" w:cs="Arial"/>
        </w:rPr>
        <w:t>. Moreover</w:t>
      </w:r>
      <w:r w:rsidR="08620A5E" w:rsidRPr="32E8EC55">
        <w:rPr>
          <w:rFonts w:ascii="Arial" w:eastAsia="Arial" w:hAnsi="Arial" w:cs="Arial"/>
        </w:rPr>
        <w:t xml:space="preserve">, </w:t>
      </w:r>
      <w:r w:rsidR="3BAF8903" w:rsidRPr="32E8EC55">
        <w:rPr>
          <w:rFonts w:ascii="Arial" w:eastAsia="Arial" w:hAnsi="Arial" w:cs="Arial"/>
        </w:rPr>
        <w:t>that knowledge and resources</w:t>
      </w:r>
      <w:r w:rsidR="57EA7B36" w:rsidRPr="32E8EC55">
        <w:rPr>
          <w:rFonts w:ascii="Arial" w:eastAsia="Arial" w:hAnsi="Arial" w:cs="Arial"/>
        </w:rPr>
        <w:t xml:space="preserve"> in time shape what</w:t>
      </w:r>
      <w:r w:rsidR="3BAF8903" w:rsidRPr="32E8EC55">
        <w:rPr>
          <w:rFonts w:ascii="Arial" w:eastAsia="Arial" w:hAnsi="Arial" w:cs="Arial"/>
        </w:rPr>
        <w:t xml:space="preserve"> </w:t>
      </w:r>
      <w:r w:rsidR="25BD5561" w:rsidRPr="32E8EC55">
        <w:rPr>
          <w:rFonts w:ascii="Arial" w:eastAsia="Arial" w:hAnsi="Arial" w:cs="Arial"/>
        </w:rPr>
        <w:t>is</w:t>
      </w:r>
      <w:r w:rsidR="3BAF8903" w:rsidRPr="32E8EC55">
        <w:rPr>
          <w:rFonts w:ascii="Arial" w:eastAsia="Arial" w:hAnsi="Arial" w:cs="Arial"/>
        </w:rPr>
        <w:t xml:space="preserve"> </w:t>
      </w:r>
      <w:r w:rsidR="3E9A7FB5" w:rsidRPr="32E8EC55">
        <w:rPr>
          <w:rFonts w:ascii="Arial" w:eastAsia="Arial" w:hAnsi="Arial" w:cs="Arial"/>
        </w:rPr>
        <w:t>constitutive of contemporary deci</w:t>
      </w:r>
      <w:r w:rsidR="58972DD5" w:rsidRPr="32E8EC55">
        <w:rPr>
          <w:rFonts w:ascii="Arial" w:eastAsia="Arial" w:hAnsi="Arial" w:cs="Arial"/>
        </w:rPr>
        <w:t>si</w:t>
      </w:r>
      <w:r w:rsidR="3E9A7FB5" w:rsidRPr="32E8EC55">
        <w:rPr>
          <w:rFonts w:ascii="Arial" w:eastAsia="Arial" w:hAnsi="Arial" w:cs="Arial"/>
        </w:rPr>
        <w:t>on-making</w:t>
      </w:r>
      <w:r w:rsidR="23D44EC0" w:rsidRPr="32E8EC55">
        <w:rPr>
          <w:rFonts w:ascii="Arial" w:eastAsia="Arial" w:hAnsi="Arial" w:cs="Arial"/>
        </w:rPr>
        <w:t>;</w:t>
      </w:r>
      <w:r w:rsidR="4E7DFCFA" w:rsidRPr="32E8EC55">
        <w:rPr>
          <w:rFonts w:ascii="Arial" w:eastAsia="Arial" w:hAnsi="Arial" w:cs="Arial"/>
        </w:rPr>
        <w:t xml:space="preserve"> </w:t>
      </w:r>
      <w:r w:rsidR="2D816A65" w:rsidRPr="32E8EC55">
        <w:rPr>
          <w:rFonts w:ascii="Arial" w:eastAsia="Arial" w:hAnsi="Arial" w:cs="Arial"/>
        </w:rPr>
        <w:t xml:space="preserve">including </w:t>
      </w:r>
      <w:r w:rsidR="4E7DFCFA" w:rsidRPr="32E8EC55">
        <w:rPr>
          <w:rFonts w:ascii="Arial" w:eastAsia="Arial" w:hAnsi="Arial" w:cs="Arial"/>
        </w:rPr>
        <w:t>what is considered and what tim</w:t>
      </w:r>
      <w:r w:rsidR="0C0BF656" w:rsidRPr="32E8EC55">
        <w:rPr>
          <w:rFonts w:ascii="Arial" w:eastAsia="Arial" w:hAnsi="Arial" w:cs="Arial"/>
        </w:rPr>
        <w:t>e</w:t>
      </w:r>
      <w:r w:rsidR="4E7DFCFA" w:rsidRPr="32E8EC55">
        <w:rPr>
          <w:rFonts w:ascii="Arial" w:eastAsia="Arial" w:hAnsi="Arial" w:cs="Arial"/>
        </w:rPr>
        <w:t xml:space="preserve">s are </w:t>
      </w:r>
      <w:r w:rsidR="57200A6E" w:rsidRPr="32E8EC55">
        <w:rPr>
          <w:rFonts w:ascii="Arial" w:eastAsia="Arial" w:hAnsi="Arial" w:cs="Arial"/>
        </w:rPr>
        <w:t xml:space="preserve">kept </w:t>
      </w:r>
      <w:r w:rsidR="4E7DFCFA" w:rsidRPr="32E8EC55">
        <w:rPr>
          <w:rFonts w:ascii="Arial" w:eastAsia="Arial" w:hAnsi="Arial" w:cs="Arial"/>
        </w:rPr>
        <w:t>in view.</w:t>
      </w:r>
    </w:p>
    <w:p w14:paraId="514784E3" w14:textId="0A0A3112" w:rsidR="5FA32E95" w:rsidRDefault="5FA32E95" w:rsidP="56EE0FA4">
      <w:pPr>
        <w:spacing w:line="360" w:lineRule="auto"/>
        <w:jc w:val="both"/>
        <w:rPr>
          <w:rFonts w:ascii="Arial" w:hAnsi="Arial" w:cs="Arial"/>
        </w:rPr>
      </w:pPr>
      <w:r w:rsidRPr="32E8EC55">
        <w:rPr>
          <w:rFonts w:ascii="Arial" w:eastAsia="Arial" w:hAnsi="Arial" w:cs="Arial"/>
        </w:rPr>
        <w:t>I</w:t>
      </w:r>
      <w:r w:rsidR="036B73F5" w:rsidRPr="32E8EC55">
        <w:rPr>
          <w:rFonts w:ascii="Arial" w:eastAsia="Arial" w:hAnsi="Arial" w:cs="Arial"/>
        </w:rPr>
        <w:t>n</w:t>
      </w:r>
      <w:r w:rsidRPr="32E8EC55">
        <w:rPr>
          <w:rFonts w:ascii="Arial" w:eastAsia="Arial" w:hAnsi="Arial" w:cs="Arial"/>
        </w:rPr>
        <w:t xml:space="preserve"> some of our exi</w:t>
      </w:r>
      <w:r w:rsidR="036B73F5" w:rsidRPr="32E8EC55">
        <w:rPr>
          <w:rFonts w:ascii="Arial" w:eastAsia="Arial" w:hAnsi="Arial" w:cs="Arial"/>
        </w:rPr>
        <w:t>st</w:t>
      </w:r>
      <w:r w:rsidRPr="32E8EC55">
        <w:rPr>
          <w:rFonts w:ascii="Arial" w:eastAsia="Arial" w:hAnsi="Arial" w:cs="Arial"/>
        </w:rPr>
        <w:t>ing work we have attempted to set up a variety of avenues where research appears most useful</w:t>
      </w:r>
      <w:r w:rsidR="76063294" w:rsidRPr="32E8EC55">
        <w:rPr>
          <w:rFonts w:ascii="Arial" w:eastAsia="Arial" w:hAnsi="Arial" w:cs="Arial"/>
        </w:rPr>
        <w:t xml:space="preserve">. </w:t>
      </w:r>
      <w:r w:rsidR="00F203C6">
        <w:rPr>
          <w:rFonts w:ascii="Arial" w:eastAsia="Arial" w:hAnsi="Arial" w:cs="Arial"/>
        </w:rPr>
        <w:t>F</w:t>
      </w:r>
      <w:r w:rsidR="2A9A6E60" w:rsidRPr="32E8EC55">
        <w:rPr>
          <w:rFonts w:ascii="Arial" w:eastAsia="Arial" w:hAnsi="Arial" w:cs="Arial"/>
        </w:rPr>
        <w:t xml:space="preserve">uture research </w:t>
      </w:r>
      <w:r w:rsidR="5D991B37" w:rsidRPr="32E8EC55">
        <w:rPr>
          <w:rFonts w:ascii="Arial" w:eastAsia="Arial" w:hAnsi="Arial" w:cs="Arial"/>
        </w:rPr>
        <w:t xml:space="preserve">could </w:t>
      </w:r>
      <w:r w:rsidR="2B5AF42A" w:rsidRPr="32E8EC55">
        <w:rPr>
          <w:rFonts w:ascii="Arial" w:eastAsia="Arial" w:hAnsi="Arial" w:cs="Arial"/>
        </w:rPr>
        <w:t>span a</w:t>
      </w:r>
      <w:r w:rsidR="0A04ED0A" w:rsidRPr="32E8EC55">
        <w:rPr>
          <w:rFonts w:ascii="Arial" w:eastAsia="Arial" w:hAnsi="Arial" w:cs="Arial"/>
        </w:rPr>
        <w:t xml:space="preserve"> </w:t>
      </w:r>
      <w:r w:rsidR="2B5AF42A" w:rsidRPr="32E8EC55">
        <w:rPr>
          <w:rFonts w:ascii="Arial" w:eastAsia="Arial" w:hAnsi="Arial" w:cs="Arial"/>
        </w:rPr>
        <w:t>range of elements or</w:t>
      </w:r>
      <w:r w:rsidR="2A9A6E60" w:rsidRPr="32E8EC55">
        <w:rPr>
          <w:rFonts w:ascii="Arial" w:eastAsia="Arial" w:hAnsi="Arial" w:cs="Arial"/>
        </w:rPr>
        <w:t xml:space="preserve"> </w:t>
      </w:r>
      <w:r w:rsidR="2A9A6E60" w:rsidRPr="32E8EC55">
        <w:rPr>
          <w:rFonts w:ascii="Arial" w:eastAsia="Arial" w:hAnsi="Arial" w:cs="Arial"/>
        </w:rPr>
        <w:lastRenderedPageBreak/>
        <w:t>themes</w:t>
      </w:r>
      <w:r w:rsidR="31BBD2F9" w:rsidRPr="32E8EC55">
        <w:rPr>
          <w:rFonts w:ascii="Arial" w:eastAsia="Arial" w:hAnsi="Arial" w:cs="Arial"/>
        </w:rPr>
        <w:t>. For example,</w:t>
      </w:r>
      <w:r w:rsidR="141BC9E3" w:rsidRPr="32E8EC55">
        <w:rPr>
          <w:rFonts w:ascii="Arial" w:eastAsia="Arial" w:hAnsi="Arial" w:cs="Arial"/>
        </w:rPr>
        <w:t xml:space="preserve"> time taken in planning processes, </w:t>
      </w:r>
      <w:r w:rsidR="70D1891F" w:rsidRPr="32E8EC55">
        <w:rPr>
          <w:rFonts w:ascii="Arial" w:eastAsia="Arial" w:hAnsi="Arial" w:cs="Arial"/>
        </w:rPr>
        <w:t xml:space="preserve">and </w:t>
      </w:r>
      <w:r w:rsidR="141BC9E3" w:rsidRPr="32E8EC55">
        <w:rPr>
          <w:rFonts w:ascii="Arial" w:eastAsia="Arial" w:hAnsi="Arial" w:cs="Arial"/>
        </w:rPr>
        <w:t>in e</w:t>
      </w:r>
      <w:r w:rsidR="6EDDF73B" w:rsidRPr="32E8EC55">
        <w:rPr>
          <w:rFonts w:ascii="Arial" w:eastAsia="Arial" w:hAnsi="Arial" w:cs="Arial"/>
        </w:rPr>
        <w:t>x</w:t>
      </w:r>
      <w:r w:rsidR="141BC9E3" w:rsidRPr="32E8EC55">
        <w:rPr>
          <w:rFonts w:ascii="Arial" w:eastAsia="Arial" w:hAnsi="Arial" w:cs="Arial"/>
        </w:rPr>
        <w:t xml:space="preserve">amining the </w:t>
      </w:r>
      <w:r w:rsidR="02DF75AF" w:rsidRPr="32E8EC55">
        <w:rPr>
          <w:rFonts w:ascii="Arial" w:eastAsia="Arial" w:hAnsi="Arial" w:cs="Arial"/>
        </w:rPr>
        <w:t>o</w:t>
      </w:r>
      <w:r w:rsidR="141BC9E3" w:rsidRPr="32E8EC55">
        <w:rPr>
          <w:rFonts w:ascii="Arial" w:eastAsia="Arial" w:hAnsi="Arial" w:cs="Arial"/>
        </w:rPr>
        <w:t xml:space="preserve">peration and </w:t>
      </w:r>
      <w:r w:rsidR="5B3D4239" w:rsidRPr="32E8EC55">
        <w:rPr>
          <w:rFonts w:ascii="Arial" w:eastAsia="Arial" w:hAnsi="Arial" w:cs="Arial"/>
        </w:rPr>
        <w:t xml:space="preserve">the </w:t>
      </w:r>
      <w:r w:rsidR="141BC9E3" w:rsidRPr="32E8EC55">
        <w:rPr>
          <w:rFonts w:ascii="Arial" w:eastAsia="Arial" w:hAnsi="Arial" w:cs="Arial"/>
        </w:rPr>
        <w:t xml:space="preserve">motivations </w:t>
      </w:r>
      <w:r w:rsidR="3A1CB905" w:rsidRPr="32E8EC55">
        <w:rPr>
          <w:rFonts w:ascii="Arial" w:eastAsia="Arial" w:hAnsi="Arial" w:cs="Arial"/>
        </w:rPr>
        <w:t>behind</w:t>
      </w:r>
      <w:r w:rsidR="141BC9E3" w:rsidRPr="32E8EC55">
        <w:rPr>
          <w:rFonts w:ascii="Arial" w:eastAsia="Arial" w:hAnsi="Arial" w:cs="Arial"/>
        </w:rPr>
        <w:t xml:space="preserve"> tools of gover</w:t>
      </w:r>
      <w:r w:rsidR="06BC9372" w:rsidRPr="32E8EC55">
        <w:rPr>
          <w:rFonts w:ascii="Arial" w:eastAsia="Arial" w:hAnsi="Arial" w:cs="Arial"/>
        </w:rPr>
        <w:t>nance over</w:t>
      </w:r>
      <w:r w:rsidR="3B715A94" w:rsidRPr="32E8EC55">
        <w:rPr>
          <w:rFonts w:ascii="Arial" w:eastAsia="Arial" w:hAnsi="Arial" w:cs="Arial"/>
        </w:rPr>
        <w:t>t</w:t>
      </w:r>
      <w:r w:rsidR="06BC9372" w:rsidRPr="32E8EC55">
        <w:rPr>
          <w:rFonts w:ascii="Arial" w:eastAsia="Arial" w:hAnsi="Arial" w:cs="Arial"/>
        </w:rPr>
        <w:t xml:space="preserve">ly oriented to manipulate time. </w:t>
      </w:r>
      <w:r w:rsidR="575CBF29" w:rsidRPr="32E8EC55">
        <w:rPr>
          <w:rFonts w:ascii="Arial" w:eastAsia="Arial" w:hAnsi="Arial" w:cs="Arial"/>
        </w:rPr>
        <w:t>Also</w:t>
      </w:r>
      <w:r w:rsidR="407685A6" w:rsidRPr="32E8EC55">
        <w:rPr>
          <w:rFonts w:ascii="Arial" w:eastAsia="Arial" w:hAnsi="Arial" w:cs="Arial"/>
        </w:rPr>
        <w:t>,</w:t>
      </w:r>
      <w:r w:rsidR="06BC9372" w:rsidRPr="32E8EC55">
        <w:rPr>
          <w:rFonts w:ascii="Arial" w:eastAsia="Arial" w:hAnsi="Arial" w:cs="Arial"/>
        </w:rPr>
        <w:t xml:space="preserve"> </w:t>
      </w:r>
      <w:r w:rsidR="310D3A36" w:rsidRPr="32E8EC55">
        <w:rPr>
          <w:rFonts w:ascii="Arial" w:eastAsia="Arial" w:hAnsi="Arial" w:cs="Arial"/>
        </w:rPr>
        <w:t xml:space="preserve">where </w:t>
      </w:r>
      <w:proofErr w:type="gramStart"/>
      <w:r w:rsidR="310D3A36" w:rsidRPr="32E8EC55">
        <w:rPr>
          <w:rFonts w:ascii="Arial" w:hAnsi="Arial" w:cs="Arial"/>
        </w:rPr>
        <w:t>particular projects</w:t>
      </w:r>
      <w:proofErr w:type="gramEnd"/>
      <w:r w:rsidR="310D3A36" w:rsidRPr="32E8EC55">
        <w:rPr>
          <w:rFonts w:ascii="Arial" w:hAnsi="Arial" w:cs="Arial"/>
        </w:rPr>
        <w:t xml:space="preserve"> or places are lifted out of pre-existing temporal governance arrangements and allow </w:t>
      </w:r>
      <w:r w:rsidR="72BAE748" w:rsidRPr="32E8EC55">
        <w:rPr>
          <w:rFonts w:ascii="Arial" w:hAnsi="Arial" w:cs="Arial"/>
        </w:rPr>
        <w:t>for s</w:t>
      </w:r>
      <w:r w:rsidR="28CBEB1A" w:rsidRPr="32E8EC55">
        <w:rPr>
          <w:rFonts w:ascii="Arial" w:hAnsi="Arial" w:cs="Arial"/>
        </w:rPr>
        <w:t>pecial treatment</w:t>
      </w:r>
      <w:r w:rsidR="2F91DCD9" w:rsidRPr="32E8EC55">
        <w:rPr>
          <w:rFonts w:ascii="Arial" w:hAnsi="Arial" w:cs="Arial"/>
        </w:rPr>
        <w:t>. This emerging</w:t>
      </w:r>
      <w:r w:rsidR="566FBF62" w:rsidRPr="32E8EC55">
        <w:rPr>
          <w:rFonts w:ascii="Arial" w:hAnsi="Arial" w:cs="Arial"/>
        </w:rPr>
        <w:t xml:space="preserve"> l</w:t>
      </w:r>
      <w:r w:rsidR="3F45068F" w:rsidRPr="32E8EC55">
        <w:rPr>
          <w:rFonts w:ascii="Arial" w:hAnsi="Arial" w:cs="Arial"/>
        </w:rPr>
        <w:t>i</w:t>
      </w:r>
      <w:r w:rsidR="566FBF62" w:rsidRPr="32E8EC55">
        <w:rPr>
          <w:rFonts w:ascii="Arial" w:hAnsi="Arial" w:cs="Arial"/>
        </w:rPr>
        <w:t xml:space="preserve">st can be extended to embrace questions </w:t>
      </w:r>
      <w:r w:rsidR="413BEB28" w:rsidRPr="32E8EC55">
        <w:rPr>
          <w:rFonts w:ascii="Arial" w:hAnsi="Arial" w:cs="Arial"/>
        </w:rPr>
        <w:t>o</w:t>
      </w:r>
      <w:r w:rsidR="566FBF62" w:rsidRPr="32E8EC55">
        <w:rPr>
          <w:rFonts w:ascii="Arial" w:hAnsi="Arial" w:cs="Arial"/>
        </w:rPr>
        <w:t>f t</w:t>
      </w:r>
      <w:r w:rsidR="28CBEB1A" w:rsidRPr="32E8EC55">
        <w:rPr>
          <w:rFonts w:ascii="Arial" w:hAnsi="Arial" w:cs="Arial"/>
        </w:rPr>
        <w:t>ime and incrementalism</w:t>
      </w:r>
      <w:r w:rsidR="7FC5E3C8" w:rsidRPr="32E8EC55">
        <w:rPr>
          <w:rFonts w:ascii="Arial" w:hAnsi="Arial" w:cs="Arial"/>
        </w:rPr>
        <w:t xml:space="preserve"> </w:t>
      </w:r>
      <w:r w:rsidR="58CB3810" w:rsidRPr="32E8EC55">
        <w:rPr>
          <w:rFonts w:ascii="Arial" w:hAnsi="Arial" w:cs="Arial"/>
        </w:rPr>
        <w:t xml:space="preserve">– </w:t>
      </w:r>
      <w:r w:rsidR="2FCE70DF" w:rsidRPr="32E8EC55">
        <w:rPr>
          <w:rFonts w:ascii="Arial" w:hAnsi="Arial" w:cs="Arial"/>
        </w:rPr>
        <w:t>that</w:t>
      </w:r>
      <w:r w:rsidR="7FC5E3C8" w:rsidRPr="32E8EC55">
        <w:rPr>
          <w:rFonts w:ascii="Arial" w:hAnsi="Arial" w:cs="Arial"/>
        </w:rPr>
        <w:t xml:space="preserve"> </w:t>
      </w:r>
      <w:r w:rsidR="58CB3810" w:rsidRPr="32E8EC55">
        <w:rPr>
          <w:rFonts w:ascii="Arial" w:hAnsi="Arial" w:cs="Arial"/>
        </w:rPr>
        <w:t>is</w:t>
      </w:r>
      <w:r w:rsidR="7FC5E3C8" w:rsidRPr="32E8EC55">
        <w:rPr>
          <w:rFonts w:ascii="Arial" w:hAnsi="Arial" w:cs="Arial"/>
        </w:rPr>
        <w:t xml:space="preserve"> </w:t>
      </w:r>
      <w:r w:rsidR="471BD35B" w:rsidRPr="32E8EC55">
        <w:rPr>
          <w:rFonts w:ascii="Arial" w:hAnsi="Arial" w:cs="Arial"/>
        </w:rPr>
        <w:t>to consider</w:t>
      </w:r>
      <w:r w:rsidR="28CBEB1A" w:rsidRPr="32E8EC55">
        <w:rPr>
          <w:rFonts w:ascii="Arial" w:hAnsi="Arial" w:cs="Arial"/>
        </w:rPr>
        <w:t xml:space="preserve"> steps towards outcomes </w:t>
      </w:r>
      <w:r w:rsidR="259A4CD5" w:rsidRPr="32E8EC55">
        <w:rPr>
          <w:rFonts w:ascii="Arial" w:hAnsi="Arial" w:cs="Arial"/>
        </w:rPr>
        <w:t>and</w:t>
      </w:r>
      <w:r w:rsidR="28CBEB1A" w:rsidRPr="32E8EC55">
        <w:rPr>
          <w:rFonts w:ascii="Arial" w:hAnsi="Arial" w:cs="Arial"/>
          <w:b/>
          <w:bCs/>
        </w:rPr>
        <w:t xml:space="preserve"> </w:t>
      </w:r>
      <w:r w:rsidR="0DEE0E2F" w:rsidRPr="32E8EC55">
        <w:rPr>
          <w:rFonts w:ascii="Arial" w:hAnsi="Arial" w:cs="Arial"/>
        </w:rPr>
        <w:t>for example how</w:t>
      </w:r>
      <w:r w:rsidR="28CBEB1A" w:rsidRPr="32E8EC55">
        <w:rPr>
          <w:rFonts w:ascii="Arial" w:hAnsi="Arial" w:cs="Arial"/>
        </w:rPr>
        <w:t xml:space="preserve"> </w:t>
      </w:r>
      <w:r w:rsidR="2E13FB9B" w:rsidRPr="32E8EC55">
        <w:rPr>
          <w:rFonts w:ascii="Arial" w:hAnsi="Arial" w:cs="Arial"/>
        </w:rPr>
        <w:t>and why</w:t>
      </w:r>
      <w:r w:rsidR="28CBEB1A" w:rsidRPr="32E8EC55">
        <w:rPr>
          <w:rFonts w:ascii="Arial" w:hAnsi="Arial" w:cs="Arial"/>
        </w:rPr>
        <w:t xml:space="preserve"> plans </w:t>
      </w:r>
      <w:r w:rsidR="2B12ED79" w:rsidRPr="32E8EC55">
        <w:rPr>
          <w:rFonts w:ascii="Arial" w:hAnsi="Arial" w:cs="Arial"/>
        </w:rPr>
        <w:t>elide or embrace certain</w:t>
      </w:r>
      <w:r w:rsidR="28CBEB1A" w:rsidRPr="32E8EC55">
        <w:rPr>
          <w:rFonts w:ascii="Arial" w:hAnsi="Arial" w:cs="Arial"/>
        </w:rPr>
        <w:t xml:space="preserve"> visions for futures</w:t>
      </w:r>
      <w:r w:rsidR="71CD2B18" w:rsidRPr="32E8EC55">
        <w:rPr>
          <w:rFonts w:ascii="Arial" w:hAnsi="Arial" w:cs="Arial"/>
        </w:rPr>
        <w:t xml:space="preserve"> and indeed, how decisions in the present </w:t>
      </w:r>
      <w:proofErr w:type="gramStart"/>
      <w:r w:rsidR="001357FF">
        <w:rPr>
          <w:rFonts w:ascii="Arial" w:hAnsi="Arial" w:cs="Arial"/>
        </w:rPr>
        <w:t>assume  particular</w:t>
      </w:r>
      <w:proofErr w:type="gramEnd"/>
      <w:r w:rsidR="001357FF">
        <w:rPr>
          <w:rFonts w:ascii="Arial" w:hAnsi="Arial" w:cs="Arial"/>
        </w:rPr>
        <w:t xml:space="preserve"> </w:t>
      </w:r>
      <w:proofErr w:type="gramStart"/>
      <w:r w:rsidR="001357FF">
        <w:rPr>
          <w:rFonts w:ascii="Arial" w:hAnsi="Arial" w:cs="Arial"/>
        </w:rPr>
        <w:t>time  horizons</w:t>
      </w:r>
      <w:proofErr w:type="gramEnd"/>
      <w:r w:rsidR="001357FF">
        <w:rPr>
          <w:rFonts w:ascii="Arial" w:hAnsi="Arial" w:cs="Arial"/>
        </w:rPr>
        <w:t xml:space="preserve">, or </w:t>
      </w:r>
      <w:r w:rsidR="71CD2B18" w:rsidRPr="32E8EC55">
        <w:rPr>
          <w:rFonts w:ascii="Arial" w:hAnsi="Arial" w:cs="Arial"/>
        </w:rPr>
        <w:t>seek to close</w:t>
      </w:r>
      <w:r w:rsidR="3C9BE493" w:rsidRPr="32E8EC55">
        <w:rPr>
          <w:rFonts w:ascii="Arial" w:hAnsi="Arial" w:cs="Arial"/>
        </w:rPr>
        <w:t>-</w:t>
      </w:r>
      <w:r w:rsidR="71CD2B18" w:rsidRPr="32E8EC55">
        <w:rPr>
          <w:rFonts w:ascii="Arial" w:hAnsi="Arial" w:cs="Arial"/>
        </w:rPr>
        <w:t>down or open</w:t>
      </w:r>
      <w:r w:rsidR="51CB88B1" w:rsidRPr="32E8EC55">
        <w:rPr>
          <w:rFonts w:ascii="Arial" w:hAnsi="Arial" w:cs="Arial"/>
        </w:rPr>
        <w:t>-</w:t>
      </w:r>
      <w:r w:rsidR="71CD2B18" w:rsidRPr="32E8EC55">
        <w:rPr>
          <w:rFonts w:ascii="Arial" w:hAnsi="Arial" w:cs="Arial"/>
        </w:rPr>
        <w:t>up</w:t>
      </w:r>
      <w:r w:rsidR="335284F0" w:rsidRPr="32E8EC55">
        <w:rPr>
          <w:rFonts w:ascii="Arial" w:hAnsi="Arial" w:cs="Arial"/>
        </w:rPr>
        <w:t xml:space="preserve"> </w:t>
      </w:r>
      <w:r w:rsidR="71CD2B18" w:rsidRPr="32E8EC55">
        <w:rPr>
          <w:rFonts w:ascii="Arial" w:hAnsi="Arial" w:cs="Arial"/>
        </w:rPr>
        <w:t>future</w:t>
      </w:r>
      <w:r w:rsidR="7934181E" w:rsidRPr="32E8EC55">
        <w:rPr>
          <w:rFonts w:ascii="Arial" w:hAnsi="Arial" w:cs="Arial"/>
        </w:rPr>
        <w:t xml:space="preserve"> states</w:t>
      </w:r>
      <w:r w:rsidR="71CD2B18" w:rsidRPr="32E8EC55">
        <w:rPr>
          <w:rFonts w:ascii="Arial" w:hAnsi="Arial" w:cs="Arial"/>
        </w:rPr>
        <w:t>.</w:t>
      </w:r>
    </w:p>
    <w:p w14:paraId="61BE53E5" w14:textId="57C86B50" w:rsidR="0036743B" w:rsidRPr="008B18A2" w:rsidRDefault="5E566AD7" w:rsidP="56EE0FA4">
      <w:pPr>
        <w:spacing w:line="360" w:lineRule="auto"/>
        <w:jc w:val="both"/>
        <w:rPr>
          <w:rFonts w:ascii="Arial" w:hAnsi="Arial" w:cs="Arial"/>
        </w:rPr>
      </w:pPr>
      <w:r w:rsidRPr="32E8EC55">
        <w:rPr>
          <w:rFonts w:ascii="Arial" w:hAnsi="Arial" w:cs="Arial"/>
        </w:rPr>
        <w:t>T</w:t>
      </w:r>
      <w:r w:rsidR="28CBEB1A" w:rsidRPr="32E8EC55">
        <w:rPr>
          <w:rFonts w:ascii="Arial" w:hAnsi="Arial" w:cs="Arial"/>
        </w:rPr>
        <w:t>he political use of the past in shap</w:t>
      </w:r>
      <w:r w:rsidR="00A618D5">
        <w:rPr>
          <w:rFonts w:ascii="Arial" w:hAnsi="Arial" w:cs="Arial"/>
        </w:rPr>
        <w:t>ing</w:t>
      </w:r>
      <w:r w:rsidR="28CBEB1A" w:rsidRPr="32E8EC55">
        <w:rPr>
          <w:rFonts w:ascii="Arial" w:hAnsi="Arial" w:cs="Arial"/>
        </w:rPr>
        <w:t xml:space="preserve"> planning decisions </w:t>
      </w:r>
      <w:r w:rsidR="0F62A022" w:rsidRPr="32E8EC55">
        <w:rPr>
          <w:rFonts w:ascii="Arial" w:hAnsi="Arial" w:cs="Arial"/>
        </w:rPr>
        <w:t xml:space="preserve">also presents an interesting avenue for study, </w:t>
      </w:r>
      <w:r w:rsidR="4BFF717B" w:rsidRPr="32E8EC55">
        <w:rPr>
          <w:rFonts w:ascii="Arial" w:hAnsi="Arial" w:cs="Arial"/>
        </w:rPr>
        <w:t>including examini</w:t>
      </w:r>
      <w:r w:rsidR="14A21F7C" w:rsidRPr="32E8EC55">
        <w:rPr>
          <w:rFonts w:ascii="Arial" w:hAnsi="Arial" w:cs="Arial"/>
        </w:rPr>
        <w:t>n</w:t>
      </w:r>
      <w:r w:rsidR="4BFF717B" w:rsidRPr="32E8EC55">
        <w:rPr>
          <w:rFonts w:ascii="Arial" w:hAnsi="Arial" w:cs="Arial"/>
        </w:rPr>
        <w:t>g</w:t>
      </w:r>
      <w:r w:rsidR="28CBEB1A" w:rsidRPr="32E8EC55">
        <w:rPr>
          <w:rFonts w:ascii="Arial" w:hAnsi="Arial" w:cs="Arial"/>
        </w:rPr>
        <w:t xml:space="preserve"> truth claims about the future</w:t>
      </w:r>
      <w:r w:rsidR="7EE4FFAF" w:rsidRPr="32E8EC55">
        <w:rPr>
          <w:rFonts w:ascii="Arial" w:hAnsi="Arial" w:cs="Arial"/>
        </w:rPr>
        <w:t xml:space="preserve">. That direction links to the question of how planning histories and </w:t>
      </w:r>
      <w:proofErr w:type="spellStart"/>
      <w:r w:rsidR="7EE4FFAF" w:rsidRPr="32E8EC55">
        <w:rPr>
          <w:rFonts w:ascii="Arial" w:hAnsi="Arial" w:cs="Arial"/>
        </w:rPr>
        <w:t>selectivities</w:t>
      </w:r>
      <w:proofErr w:type="spellEnd"/>
      <w:r w:rsidR="7EE4FFAF" w:rsidRPr="32E8EC55">
        <w:rPr>
          <w:rFonts w:ascii="Arial" w:hAnsi="Arial" w:cs="Arial"/>
        </w:rPr>
        <w:t xml:space="preserve"> in and for planning have been used and sustained.</w:t>
      </w:r>
      <w:r w:rsidR="28CBEB1A" w:rsidRPr="32E8EC55">
        <w:rPr>
          <w:rFonts w:ascii="Arial" w:hAnsi="Arial" w:cs="Arial"/>
        </w:rPr>
        <w:t xml:space="preserve"> </w:t>
      </w:r>
      <w:r w:rsidR="3C30A33E" w:rsidRPr="32E8EC55">
        <w:rPr>
          <w:rFonts w:ascii="Arial" w:hAnsi="Arial" w:cs="Arial"/>
        </w:rPr>
        <w:t>There is value also in</w:t>
      </w:r>
      <w:r w:rsidR="00A16069">
        <w:rPr>
          <w:rFonts w:ascii="Arial" w:hAnsi="Arial" w:cs="Arial"/>
        </w:rPr>
        <w:t xml:space="preserve"> </w:t>
      </w:r>
      <w:r w:rsidR="3C30A33E" w:rsidRPr="32E8EC55">
        <w:rPr>
          <w:rFonts w:ascii="Arial" w:hAnsi="Arial" w:cs="Arial"/>
        </w:rPr>
        <w:t>exploring h</w:t>
      </w:r>
      <w:r w:rsidR="28CBEB1A" w:rsidRPr="32E8EC55">
        <w:rPr>
          <w:rFonts w:ascii="Arial" w:hAnsi="Arial" w:cs="Arial"/>
        </w:rPr>
        <w:t xml:space="preserve">ow different groups understand and are afforded time in planning and which reflect multiple temporalities and </w:t>
      </w:r>
      <w:proofErr w:type="gramStart"/>
      <w:r w:rsidR="6D961C5E" w:rsidRPr="32E8EC55">
        <w:rPr>
          <w:rFonts w:ascii="Arial" w:hAnsi="Arial" w:cs="Arial"/>
        </w:rPr>
        <w:t>the  dynamics</w:t>
      </w:r>
      <w:proofErr w:type="gramEnd"/>
      <w:r w:rsidR="6D961C5E" w:rsidRPr="32E8EC55">
        <w:rPr>
          <w:rFonts w:ascii="Arial" w:hAnsi="Arial" w:cs="Arial"/>
        </w:rPr>
        <w:t xml:space="preserve"> of </w:t>
      </w:r>
      <w:r w:rsidR="28CBEB1A" w:rsidRPr="32E8EC55">
        <w:rPr>
          <w:rFonts w:ascii="Arial" w:hAnsi="Arial" w:cs="Arial"/>
        </w:rPr>
        <w:t>relational time and space</w:t>
      </w:r>
      <w:r w:rsidR="07C03463" w:rsidRPr="32E8EC55">
        <w:rPr>
          <w:rFonts w:ascii="Arial" w:hAnsi="Arial" w:cs="Arial"/>
        </w:rPr>
        <w:t>. This could embrace questions of</w:t>
      </w:r>
      <w:r w:rsidR="28CBEB1A" w:rsidRPr="32E8EC55">
        <w:rPr>
          <w:rFonts w:ascii="Arial" w:hAnsi="Arial" w:cs="Arial"/>
        </w:rPr>
        <w:t xml:space="preserve"> wh</w:t>
      </w:r>
      <w:r w:rsidR="4BDEE1FE" w:rsidRPr="32E8EC55">
        <w:rPr>
          <w:rFonts w:ascii="Arial" w:hAnsi="Arial" w:cs="Arial"/>
        </w:rPr>
        <w:t>ich</w:t>
      </w:r>
      <w:r w:rsidR="28CBEB1A" w:rsidRPr="32E8EC55">
        <w:rPr>
          <w:rFonts w:ascii="Arial" w:hAnsi="Arial" w:cs="Arial"/>
        </w:rPr>
        <w:t xml:space="preserve"> strategies are adopted and with what consequence</w:t>
      </w:r>
      <w:r w:rsidR="7B112F8C" w:rsidRPr="32E8EC55">
        <w:rPr>
          <w:rFonts w:ascii="Arial" w:hAnsi="Arial" w:cs="Arial"/>
        </w:rPr>
        <w:t>.</w:t>
      </w:r>
      <w:r w:rsidR="28CBEB1A" w:rsidRPr="32E8EC55">
        <w:rPr>
          <w:rFonts w:ascii="Arial" w:hAnsi="Arial" w:cs="Arial"/>
        </w:rPr>
        <w:t xml:space="preserve"> </w:t>
      </w:r>
      <w:r w:rsidR="111FB6E0" w:rsidRPr="32E8EC55">
        <w:rPr>
          <w:rFonts w:ascii="Arial" w:hAnsi="Arial" w:cs="Arial"/>
        </w:rPr>
        <w:t>This links to questions of</w:t>
      </w:r>
      <w:r w:rsidR="28CBEB1A" w:rsidRPr="32E8EC55">
        <w:rPr>
          <w:rFonts w:ascii="Arial" w:hAnsi="Arial" w:cs="Arial"/>
        </w:rPr>
        <w:t xml:space="preserve"> ‘proper timing’, </w:t>
      </w:r>
      <w:r w:rsidR="001C399D">
        <w:rPr>
          <w:rFonts w:ascii="Arial" w:hAnsi="Arial" w:cs="Arial"/>
        </w:rPr>
        <w:t xml:space="preserve">where times are </w:t>
      </w:r>
      <w:r w:rsidR="00A25967">
        <w:rPr>
          <w:rFonts w:ascii="Arial" w:hAnsi="Arial" w:cs="Arial"/>
        </w:rPr>
        <w:t>agreed to fit the circumstances (see Nowotny, 1994</w:t>
      </w:r>
      <w:r w:rsidR="00560885">
        <w:rPr>
          <w:rFonts w:ascii="Arial" w:hAnsi="Arial" w:cs="Arial"/>
        </w:rPr>
        <w:t>; Dobson and P</w:t>
      </w:r>
      <w:r w:rsidR="003F36DD">
        <w:rPr>
          <w:rFonts w:ascii="Arial" w:hAnsi="Arial" w:cs="Arial"/>
        </w:rPr>
        <w:t>arker, 2025</w:t>
      </w:r>
      <w:r w:rsidR="00A25967">
        <w:rPr>
          <w:rFonts w:ascii="Arial" w:hAnsi="Arial" w:cs="Arial"/>
        </w:rPr>
        <w:t xml:space="preserve">), </w:t>
      </w:r>
      <w:r w:rsidR="28CBEB1A" w:rsidRPr="32E8EC55">
        <w:rPr>
          <w:rFonts w:ascii="Arial" w:hAnsi="Arial" w:cs="Arial"/>
        </w:rPr>
        <w:t xml:space="preserve">and the extent to which deliberative fora, </w:t>
      </w:r>
      <w:r w:rsidR="563304FD" w:rsidRPr="32E8EC55">
        <w:rPr>
          <w:rFonts w:ascii="Arial" w:hAnsi="Arial" w:cs="Arial"/>
        </w:rPr>
        <w:t xml:space="preserve">can </w:t>
      </w:r>
      <w:r w:rsidR="28CBEB1A" w:rsidRPr="32E8EC55">
        <w:rPr>
          <w:rFonts w:ascii="Arial" w:hAnsi="Arial" w:cs="Arial"/>
        </w:rPr>
        <w:t>assist in inclusion</w:t>
      </w:r>
      <w:r w:rsidR="32C4FC9F" w:rsidRPr="32E8EC55">
        <w:rPr>
          <w:rFonts w:ascii="Arial" w:hAnsi="Arial" w:cs="Arial"/>
        </w:rPr>
        <w:t xml:space="preserve"> and </w:t>
      </w:r>
      <w:r w:rsidR="28CBEB1A" w:rsidRPr="32E8EC55">
        <w:rPr>
          <w:rFonts w:ascii="Arial" w:hAnsi="Arial" w:cs="Arial"/>
        </w:rPr>
        <w:t>building trust in planning.</w:t>
      </w:r>
      <w:r w:rsidR="584F6E23" w:rsidRPr="32E8EC55">
        <w:rPr>
          <w:rFonts w:ascii="Arial" w:hAnsi="Arial" w:cs="Arial"/>
        </w:rPr>
        <w:t xml:space="preserve"> </w:t>
      </w:r>
      <w:r w:rsidR="05FCDA71" w:rsidRPr="32E8EC55">
        <w:rPr>
          <w:rFonts w:ascii="Arial" w:hAnsi="Arial" w:cs="Arial"/>
        </w:rPr>
        <w:t xml:space="preserve">Lastly, there is an expansive </w:t>
      </w:r>
      <w:r w:rsidR="20B32FCA" w:rsidRPr="32E8EC55">
        <w:rPr>
          <w:rFonts w:ascii="Arial" w:hAnsi="Arial" w:cs="Arial"/>
        </w:rPr>
        <w:t xml:space="preserve">range </w:t>
      </w:r>
      <w:r w:rsidR="05FCDA71" w:rsidRPr="32E8EC55">
        <w:rPr>
          <w:rFonts w:ascii="Arial" w:hAnsi="Arial" w:cs="Arial"/>
        </w:rPr>
        <w:t>of different t</w:t>
      </w:r>
      <w:r w:rsidR="28CBEB1A" w:rsidRPr="32E8EC55">
        <w:rPr>
          <w:rFonts w:ascii="Arial" w:hAnsi="Arial" w:cs="Arial"/>
        </w:rPr>
        <w:t xml:space="preserve">opic and case-study based research and examination of extant temporalities </w:t>
      </w:r>
      <w:r w:rsidR="7862E3CF" w:rsidRPr="32E8EC55">
        <w:rPr>
          <w:rFonts w:ascii="Arial" w:hAnsi="Arial" w:cs="Arial"/>
        </w:rPr>
        <w:t xml:space="preserve">implicated here </w:t>
      </w:r>
      <w:r w:rsidR="617CDB0D" w:rsidRPr="32E8EC55">
        <w:rPr>
          <w:rFonts w:ascii="Arial" w:hAnsi="Arial" w:cs="Arial"/>
        </w:rPr>
        <w:t>(</w:t>
      </w:r>
      <w:r w:rsidR="28CBEB1A" w:rsidRPr="32E8EC55">
        <w:rPr>
          <w:rFonts w:ascii="Arial" w:hAnsi="Arial" w:cs="Arial"/>
        </w:rPr>
        <w:t xml:space="preserve">e.g. </w:t>
      </w:r>
      <w:r w:rsidR="20085374" w:rsidRPr="32E8EC55">
        <w:rPr>
          <w:rFonts w:ascii="Arial" w:hAnsi="Arial" w:cs="Arial"/>
        </w:rPr>
        <w:t xml:space="preserve">in terms </w:t>
      </w:r>
      <w:r w:rsidR="28CBEB1A" w:rsidRPr="32E8EC55">
        <w:rPr>
          <w:rFonts w:ascii="Arial" w:hAnsi="Arial" w:cs="Arial"/>
        </w:rPr>
        <w:t>of participation, infrastructure</w:t>
      </w:r>
      <w:r w:rsidR="4DC8636D" w:rsidRPr="32E8EC55">
        <w:rPr>
          <w:rFonts w:ascii="Arial" w:hAnsi="Arial" w:cs="Arial"/>
        </w:rPr>
        <w:t xml:space="preserve"> and</w:t>
      </w:r>
      <w:r w:rsidR="28CBEB1A" w:rsidRPr="32E8EC55">
        <w:rPr>
          <w:rFonts w:ascii="Arial" w:hAnsi="Arial" w:cs="Arial"/>
        </w:rPr>
        <w:t xml:space="preserve"> large-scale projects, heritage planning, environmental / change management</w:t>
      </w:r>
      <w:r w:rsidR="77759290" w:rsidRPr="32E8EC55">
        <w:rPr>
          <w:rFonts w:ascii="Arial" w:hAnsi="Arial" w:cs="Arial"/>
        </w:rPr>
        <w:t>)</w:t>
      </w:r>
      <w:r w:rsidR="28CBEB1A" w:rsidRPr="32E8EC55">
        <w:rPr>
          <w:rFonts w:ascii="Arial" w:hAnsi="Arial" w:cs="Arial"/>
        </w:rPr>
        <w:t>.</w:t>
      </w:r>
      <w:r w:rsidR="2848B80D" w:rsidRPr="32E8EC55">
        <w:rPr>
          <w:rFonts w:ascii="Arial" w:hAnsi="Arial" w:cs="Arial"/>
        </w:rPr>
        <w:t xml:space="preserve"> That range of course can be replicated and comparative work undertaken about how time and its use </w:t>
      </w:r>
      <w:r w:rsidR="1A2268CF" w:rsidRPr="32E8EC55">
        <w:rPr>
          <w:rFonts w:ascii="Arial" w:hAnsi="Arial" w:cs="Arial"/>
        </w:rPr>
        <w:t>in planning</w:t>
      </w:r>
      <w:r w:rsidR="2848B80D" w:rsidRPr="32E8EC55">
        <w:rPr>
          <w:rFonts w:ascii="Arial" w:hAnsi="Arial" w:cs="Arial"/>
        </w:rPr>
        <w:t xml:space="preserve"> is playing out in different territories.</w:t>
      </w:r>
    </w:p>
    <w:p w14:paraId="3F6085AE" w14:textId="37B5BB66" w:rsidR="009F5A94" w:rsidRPr="002F264D" w:rsidRDefault="24EFE90D" w:rsidP="32E8EC55">
      <w:pPr>
        <w:spacing w:line="360" w:lineRule="auto"/>
        <w:jc w:val="both"/>
        <w:rPr>
          <w:rFonts w:asciiTheme="minorBidi" w:eastAsia="Arial" w:hAnsiTheme="minorBidi"/>
          <w:color w:val="EE0000"/>
        </w:rPr>
      </w:pPr>
      <w:r w:rsidRPr="32E8EC55">
        <w:rPr>
          <w:rFonts w:asciiTheme="minorBidi" w:eastAsia="Arial" w:hAnsiTheme="minorBidi"/>
        </w:rPr>
        <w:t>Meanwhile</w:t>
      </w:r>
      <w:r w:rsidR="6BAA525C" w:rsidRPr="32E8EC55">
        <w:rPr>
          <w:rFonts w:asciiTheme="minorBidi" w:eastAsia="Arial" w:hAnsiTheme="minorBidi"/>
        </w:rPr>
        <w:t>,</w:t>
      </w:r>
      <w:r w:rsidRPr="32E8EC55">
        <w:rPr>
          <w:rFonts w:asciiTheme="minorBidi" w:eastAsia="Arial" w:hAnsiTheme="minorBidi"/>
        </w:rPr>
        <w:t xml:space="preserve"> use of time and responses to time manipulation represent planning system characteristics that have become more apparent</w:t>
      </w:r>
      <w:r w:rsidR="004F5591">
        <w:rPr>
          <w:rFonts w:asciiTheme="minorBidi" w:eastAsia="Arial" w:hAnsiTheme="minorBidi"/>
        </w:rPr>
        <w:t>, increasingly recognised</w:t>
      </w:r>
      <w:r w:rsidRPr="32E8EC55">
        <w:rPr>
          <w:rFonts w:asciiTheme="minorBidi" w:eastAsia="Arial" w:hAnsiTheme="minorBidi"/>
        </w:rPr>
        <w:t xml:space="preserve"> but under-researched. </w:t>
      </w:r>
      <w:r w:rsidR="6503788D" w:rsidRPr="32E8EC55">
        <w:rPr>
          <w:rFonts w:asciiTheme="minorBidi" w:eastAsia="Arial" w:hAnsiTheme="minorBidi"/>
        </w:rPr>
        <w:t xml:space="preserve">Time reflects power and its use and plays an important role in shaping </w:t>
      </w:r>
      <w:proofErr w:type="gramStart"/>
      <w:r w:rsidR="11CAD826" w:rsidRPr="32E8EC55">
        <w:rPr>
          <w:rFonts w:asciiTheme="minorBidi" w:eastAsia="Arial" w:hAnsiTheme="minorBidi"/>
        </w:rPr>
        <w:t>actually</w:t>
      </w:r>
      <w:r w:rsidR="6503788D" w:rsidRPr="32E8EC55">
        <w:rPr>
          <w:rFonts w:asciiTheme="minorBidi" w:eastAsia="Arial" w:hAnsiTheme="minorBidi"/>
        </w:rPr>
        <w:t xml:space="preserve"> realised</w:t>
      </w:r>
      <w:proofErr w:type="gramEnd"/>
      <w:r w:rsidR="6503788D" w:rsidRPr="32E8EC55">
        <w:rPr>
          <w:rFonts w:asciiTheme="minorBidi" w:eastAsia="Arial" w:hAnsiTheme="minorBidi"/>
        </w:rPr>
        <w:t xml:space="preserve"> future</w:t>
      </w:r>
      <w:r w:rsidR="1B862DDD" w:rsidRPr="32E8EC55">
        <w:rPr>
          <w:rFonts w:asciiTheme="minorBidi" w:eastAsia="Arial" w:hAnsiTheme="minorBidi"/>
        </w:rPr>
        <w:t>s</w:t>
      </w:r>
      <w:r w:rsidR="6503788D" w:rsidRPr="32E8EC55">
        <w:rPr>
          <w:rFonts w:asciiTheme="minorBidi" w:eastAsia="Arial" w:hAnsiTheme="minorBidi"/>
        </w:rPr>
        <w:t xml:space="preserve">. </w:t>
      </w:r>
      <w:r w:rsidR="5E399BD1" w:rsidRPr="32E8EC55">
        <w:rPr>
          <w:rFonts w:asciiTheme="minorBidi" w:eastAsia="Arial" w:hAnsiTheme="minorBidi"/>
        </w:rPr>
        <w:t xml:space="preserve">Such </w:t>
      </w:r>
      <w:r w:rsidR="3E600EF5" w:rsidRPr="32E8EC55">
        <w:rPr>
          <w:rFonts w:asciiTheme="minorBidi" w:eastAsia="Arial" w:hAnsiTheme="minorBidi"/>
        </w:rPr>
        <w:t xml:space="preserve">a </w:t>
      </w:r>
      <w:r w:rsidR="5E399BD1" w:rsidRPr="32E8EC55">
        <w:rPr>
          <w:rFonts w:asciiTheme="minorBidi" w:eastAsia="Arial" w:hAnsiTheme="minorBidi"/>
        </w:rPr>
        <w:t xml:space="preserve">research </w:t>
      </w:r>
      <w:r w:rsidR="3E600EF5" w:rsidRPr="32E8EC55">
        <w:rPr>
          <w:rFonts w:asciiTheme="minorBidi" w:eastAsia="Arial" w:hAnsiTheme="minorBidi"/>
        </w:rPr>
        <w:t xml:space="preserve">agenda </w:t>
      </w:r>
      <w:r w:rsidR="5E399BD1" w:rsidRPr="32E8EC55">
        <w:rPr>
          <w:rFonts w:asciiTheme="minorBidi" w:eastAsia="Arial" w:hAnsiTheme="minorBidi"/>
        </w:rPr>
        <w:t xml:space="preserve">on time and temporalities in </w:t>
      </w:r>
      <w:r w:rsidR="3E600EF5" w:rsidRPr="32E8EC55">
        <w:rPr>
          <w:rFonts w:asciiTheme="minorBidi" w:eastAsia="Arial" w:hAnsiTheme="minorBidi"/>
        </w:rPr>
        <w:t xml:space="preserve">planning and urban governance can </w:t>
      </w:r>
      <w:r w:rsidR="4A82421F" w:rsidRPr="32E8EC55">
        <w:rPr>
          <w:rFonts w:asciiTheme="minorBidi" w:eastAsia="Arial" w:hAnsiTheme="minorBidi"/>
        </w:rPr>
        <w:t xml:space="preserve">deepen understanding and critical inquiry into </w:t>
      </w:r>
      <w:r w:rsidR="45FC457F" w:rsidRPr="32E8EC55">
        <w:rPr>
          <w:rFonts w:asciiTheme="minorBidi" w:eastAsia="Arial" w:hAnsiTheme="minorBidi"/>
        </w:rPr>
        <w:t xml:space="preserve">existing </w:t>
      </w:r>
      <w:r w:rsidR="4A82421F" w:rsidRPr="32E8EC55">
        <w:rPr>
          <w:rFonts w:asciiTheme="minorBidi" w:eastAsia="Arial" w:hAnsiTheme="minorBidi"/>
        </w:rPr>
        <w:t xml:space="preserve">policy and </w:t>
      </w:r>
      <w:r w:rsidR="7159D732" w:rsidRPr="32E8EC55">
        <w:rPr>
          <w:rFonts w:asciiTheme="minorBidi" w:eastAsia="Arial" w:hAnsiTheme="minorBidi"/>
        </w:rPr>
        <w:t>practices</w:t>
      </w:r>
      <w:r w:rsidR="00243A97">
        <w:rPr>
          <w:rFonts w:asciiTheme="minorBidi" w:eastAsia="Arial" w:hAnsiTheme="minorBidi"/>
        </w:rPr>
        <w:t>,</w:t>
      </w:r>
      <w:r w:rsidR="3DB0A8A4" w:rsidRPr="32E8EC55">
        <w:rPr>
          <w:rFonts w:asciiTheme="minorBidi" w:eastAsia="Arial" w:hAnsiTheme="minorBidi"/>
        </w:rPr>
        <w:t xml:space="preserve"> as well as </w:t>
      </w:r>
      <w:r w:rsidR="383F4EAB" w:rsidRPr="32E8EC55">
        <w:rPr>
          <w:rFonts w:asciiTheme="minorBidi" w:eastAsia="Arial" w:hAnsiTheme="minorBidi"/>
        </w:rPr>
        <w:t xml:space="preserve">aiding the </w:t>
      </w:r>
      <w:r w:rsidR="3DB0A8A4" w:rsidRPr="32E8EC55">
        <w:rPr>
          <w:rFonts w:asciiTheme="minorBidi" w:eastAsia="Arial" w:hAnsiTheme="minorBidi"/>
        </w:rPr>
        <w:t>consider</w:t>
      </w:r>
      <w:r w:rsidR="70099DD2" w:rsidRPr="32E8EC55">
        <w:rPr>
          <w:rFonts w:asciiTheme="minorBidi" w:eastAsia="Arial" w:hAnsiTheme="minorBidi"/>
        </w:rPr>
        <w:t>ation of</w:t>
      </w:r>
      <w:r w:rsidR="3DB0A8A4" w:rsidRPr="32E8EC55">
        <w:rPr>
          <w:rFonts w:asciiTheme="minorBidi" w:eastAsia="Arial" w:hAnsiTheme="minorBidi"/>
        </w:rPr>
        <w:t xml:space="preserve"> alternatives</w:t>
      </w:r>
      <w:r w:rsidR="39ECE2E5" w:rsidRPr="32E8EC55">
        <w:rPr>
          <w:rFonts w:asciiTheme="minorBidi" w:eastAsia="Arial" w:hAnsiTheme="minorBidi"/>
        </w:rPr>
        <w:t xml:space="preserve">. </w:t>
      </w:r>
      <w:r w:rsidR="35DB33CD" w:rsidRPr="32E8EC55">
        <w:rPr>
          <w:rFonts w:asciiTheme="minorBidi" w:hAnsiTheme="minorBidi"/>
        </w:rPr>
        <w:t>T</w:t>
      </w:r>
      <w:r w:rsidR="001E4C56" w:rsidRPr="32E8EC55">
        <w:rPr>
          <w:rFonts w:asciiTheme="minorBidi" w:hAnsiTheme="minorBidi"/>
        </w:rPr>
        <w:t xml:space="preserve">ime and temporalities </w:t>
      </w:r>
      <w:r w:rsidR="7F1B2F19" w:rsidRPr="32E8EC55">
        <w:rPr>
          <w:rFonts w:asciiTheme="minorBidi" w:hAnsiTheme="minorBidi"/>
        </w:rPr>
        <w:t xml:space="preserve">research </w:t>
      </w:r>
      <w:r w:rsidR="001E4C56" w:rsidRPr="32E8EC55">
        <w:rPr>
          <w:rFonts w:asciiTheme="minorBidi" w:hAnsiTheme="minorBidi"/>
        </w:rPr>
        <w:t xml:space="preserve">can assist in highlighting </w:t>
      </w:r>
      <w:r w:rsidR="2DE1206F" w:rsidRPr="32E8EC55">
        <w:rPr>
          <w:rFonts w:asciiTheme="minorBidi" w:hAnsiTheme="minorBidi"/>
        </w:rPr>
        <w:t xml:space="preserve">both </w:t>
      </w:r>
      <w:r w:rsidR="001E4C56" w:rsidRPr="32E8EC55">
        <w:rPr>
          <w:rFonts w:asciiTheme="minorBidi" w:hAnsiTheme="minorBidi"/>
        </w:rPr>
        <w:t xml:space="preserve">the existing relations and inequalities between actors and help to </w:t>
      </w:r>
      <w:r w:rsidR="516DE0EB" w:rsidRPr="32E8EC55">
        <w:rPr>
          <w:rFonts w:asciiTheme="minorBidi" w:hAnsiTheme="minorBidi"/>
        </w:rPr>
        <w:t xml:space="preserve">frame </w:t>
      </w:r>
      <w:r w:rsidR="001E4C56" w:rsidRPr="32E8EC55">
        <w:rPr>
          <w:rFonts w:asciiTheme="minorBidi" w:hAnsiTheme="minorBidi"/>
        </w:rPr>
        <w:t>consider</w:t>
      </w:r>
      <w:r w:rsidR="4C124186" w:rsidRPr="32E8EC55">
        <w:rPr>
          <w:rFonts w:asciiTheme="minorBidi" w:hAnsiTheme="minorBidi"/>
        </w:rPr>
        <w:t>ation of</w:t>
      </w:r>
      <w:r w:rsidR="001E4C56" w:rsidRPr="32E8EC55">
        <w:rPr>
          <w:rFonts w:asciiTheme="minorBidi" w:hAnsiTheme="minorBidi"/>
        </w:rPr>
        <w:t xml:space="preserve"> more progressive planning </w:t>
      </w:r>
      <w:proofErr w:type="spellStart"/>
      <w:r w:rsidR="001E4C56" w:rsidRPr="32E8EC55">
        <w:rPr>
          <w:rFonts w:asciiTheme="minorBidi" w:hAnsiTheme="minorBidi"/>
        </w:rPr>
        <w:t>timescape</w:t>
      </w:r>
      <w:r w:rsidR="65BC13DA" w:rsidRPr="32E8EC55">
        <w:rPr>
          <w:rFonts w:asciiTheme="minorBidi" w:hAnsiTheme="minorBidi"/>
        </w:rPr>
        <w:t>s</w:t>
      </w:r>
      <w:proofErr w:type="spellEnd"/>
      <w:r w:rsidR="001E4C56" w:rsidRPr="00660110">
        <w:rPr>
          <w:rFonts w:asciiTheme="minorBidi" w:hAnsiTheme="minorBidi"/>
        </w:rPr>
        <w:t>.</w:t>
      </w:r>
      <w:r w:rsidR="00F06B34" w:rsidRPr="00660110">
        <w:rPr>
          <w:rFonts w:asciiTheme="minorBidi" w:hAnsiTheme="minorBidi"/>
        </w:rPr>
        <w:t xml:space="preserve"> In this way adding </w:t>
      </w:r>
      <w:proofErr w:type="gramStart"/>
      <w:r w:rsidR="002F264D" w:rsidRPr="00660110">
        <w:rPr>
          <w:rFonts w:asciiTheme="minorBidi" w:hAnsiTheme="minorBidi"/>
        </w:rPr>
        <w:t xml:space="preserve">a  </w:t>
      </w:r>
      <w:r w:rsidR="002740C3" w:rsidRPr="00660110">
        <w:rPr>
          <w:rFonts w:asciiTheme="minorBidi" w:hAnsiTheme="minorBidi"/>
        </w:rPr>
        <w:t>m</w:t>
      </w:r>
      <w:r w:rsidR="002F264D" w:rsidRPr="00660110">
        <w:rPr>
          <w:rFonts w:asciiTheme="minorBidi" w:hAnsiTheme="minorBidi"/>
        </w:rPr>
        <w:t>ore</w:t>
      </w:r>
      <w:proofErr w:type="gramEnd"/>
      <w:r w:rsidR="002F264D" w:rsidRPr="00660110">
        <w:rPr>
          <w:rFonts w:asciiTheme="minorBidi" w:hAnsiTheme="minorBidi"/>
        </w:rPr>
        <w:t xml:space="preserve"> open </w:t>
      </w:r>
      <w:proofErr w:type="gramStart"/>
      <w:r w:rsidR="002F264D" w:rsidRPr="00660110">
        <w:rPr>
          <w:rFonts w:asciiTheme="minorBidi" w:hAnsiTheme="minorBidi"/>
        </w:rPr>
        <w:t>and  ongoing</w:t>
      </w:r>
      <w:proofErr w:type="gramEnd"/>
      <w:r w:rsidR="002F264D" w:rsidRPr="00660110">
        <w:rPr>
          <w:rFonts w:asciiTheme="minorBidi" w:hAnsiTheme="minorBidi"/>
        </w:rPr>
        <w:t xml:space="preserve"> refl</w:t>
      </w:r>
      <w:r w:rsidR="002740C3" w:rsidRPr="00660110">
        <w:rPr>
          <w:rFonts w:asciiTheme="minorBidi" w:hAnsiTheme="minorBidi"/>
        </w:rPr>
        <w:t>e</w:t>
      </w:r>
      <w:r w:rsidR="002F264D" w:rsidRPr="00660110">
        <w:rPr>
          <w:rFonts w:asciiTheme="minorBidi" w:hAnsiTheme="minorBidi"/>
        </w:rPr>
        <w:t xml:space="preserve">ction on temporalities should keep in view </w:t>
      </w:r>
      <w:proofErr w:type="gramStart"/>
      <w:r w:rsidR="002F264D" w:rsidRPr="00660110">
        <w:rPr>
          <w:rFonts w:asciiTheme="minorBidi" w:hAnsiTheme="minorBidi"/>
        </w:rPr>
        <w:t>the  trad</w:t>
      </w:r>
      <w:r w:rsidR="002740C3" w:rsidRPr="00660110">
        <w:rPr>
          <w:rFonts w:asciiTheme="minorBidi" w:hAnsiTheme="minorBidi"/>
        </w:rPr>
        <w:t>e</w:t>
      </w:r>
      <w:proofErr w:type="gramEnd"/>
      <w:r w:rsidR="002F264D" w:rsidRPr="00660110">
        <w:rPr>
          <w:rFonts w:asciiTheme="minorBidi" w:hAnsiTheme="minorBidi"/>
        </w:rPr>
        <w:t xml:space="preserve">-offs and </w:t>
      </w:r>
      <w:proofErr w:type="spellStart"/>
      <w:r w:rsidR="002740C3" w:rsidRPr="00660110">
        <w:rPr>
          <w:rFonts w:asciiTheme="minorBidi" w:hAnsiTheme="minorBidi"/>
        </w:rPr>
        <w:t>s</w:t>
      </w:r>
      <w:r w:rsidR="000F7BE2" w:rsidRPr="00660110">
        <w:rPr>
          <w:rFonts w:asciiTheme="minorBidi" w:hAnsiTheme="minorBidi"/>
        </w:rPr>
        <w:t>e</w:t>
      </w:r>
      <w:r w:rsidR="002740C3" w:rsidRPr="00660110">
        <w:rPr>
          <w:rFonts w:asciiTheme="minorBidi" w:hAnsiTheme="minorBidi"/>
        </w:rPr>
        <w:t>lectivi</w:t>
      </w:r>
      <w:r w:rsidR="000F7BE2" w:rsidRPr="00660110">
        <w:rPr>
          <w:rFonts w:asciiTheme="minorBidi" w:hAnsiTheme="minorBidi"/>
        </w:rPr>
        <w:t>ti</w:t>
      </w:r>
      <w:r w:rsidR="002740C3" w:rsidRPr="00660110">
        <w:rPr>
          <w:rFonts w:asciiTheme="minorBidi" w:hAnsiTheme="minorBidi"/>
        </w:rPr>
        <w:t>es</w:t>
      </w:r>
      <w:proofErr w:type="spellEnd"/>
      <w:r w:rsidR="002740C3" w:rsidRPr="00660110">
        <w:rPr>
          <w:rFonts w:asciiTheme="minorBidi" w:hAnsiTheme="minorBidi"/>
        </w:rPr>
        <w:t xml:space="preserve"> involved in what we </w:t>
      </w:r>
      <w:r w:rsidR="002740C3" w:rsidRPr="00660110">
        <w:rPr>
          <w:rFonts w:asciiTheme="minorBidi" w:hAnsiTheme="minorBidi"/>
        </w:rPr>
        <w:lastRenderedPageBreak/>
        <w:t>plan for and how we go about it</w:t>
      </w:r>
      <w:r w:rsidR="00A67310" w:rsidRPr="00660110">
        <w:rPr>
          <w:rFonts w:asciiTheme="minorBidi" w:hAnsiTheme="minorBidi"/>
        </w:rPr>
        <w:t xml:space="preserve">. Such an endeavour overall can help considerably in </w:t>
      </w:r>
      <w:r w:rsidR="00B30F8C" w:rsidRPr="00660110">
        <w:rPr>
          <w:rFonts w:asciiTheme="minorBidi" w:hAnsiTheme="minorBidi"/>
        </w:rPr>
        <w:t xml:space="preserve">a more transparent </w:t>
      </w:r>
      <w:proofErr w:type="gramStart"/>
      <w:r w:rsidR="00B30F8C" w:rsidRPr="00660110">
        <w:rPr>
          <w:rFonts w:asciiTheme="minorBidi" w:hAnsiTheme="minorBidi"/>
        </w:rPr>
        <w:t>planning</w:t>
      </w:r>
      <w:r w:rsidR="005B50ED">
        <w:rPr>
          <w:rFonts w:asciiTheme="minorBidi" w:hAnsiTheme="minorBidi"/>
        </w:rPr>
        <w:t>;</w:t>
      </w:r>
      <w:proofErr w:type="gramEnd"/>
      <w:r w:rsidR="00B30F8C" w:rsidRPr="00660110">
        <w:rPr>
          <w:rFonts w:asciiTheme="minorBidi" w:hAnsiTheme="minorBidi"/>
        </w:rPr>
        <w:t xml:space="preserve"> which</w:t>
      </w:r>
      <w:r w:rsidR="00672E9D" w:rsidRPr="00660110">
        <w:rPr>
          <w:rFonts w:asciiTheme="minorBidi" w:hAnsiTheme="minorBidi"/>
        </w:rPr>
        <w:t xml:space="preserve"> can be scrutin</w:t>
      </w:r>
      <w:r w:rsidR="00DF6187" w:rsidRPr="00660110">
        <w:rPr>
          <w:rFonts w:asciiTheme="minorBidi" w:hAnsiTheme="minorBidi"/>
        </w:rPr>
        <w:t>is</w:t>
      </w:r>
      <w:r w:rsidR="00672E9D" w:rsidRPr="00660110">
        <w:rPr>
          <w:rFonts w:asciiTheme="minorBidi" w:hAnsiTheme="minorBidi"/>
        </w:rPr>
        <w:t xml:space="preserve">ed and </w:t>
      </w:r>
      <w:r w:rsidR="00DF6187" w:rsidRPr="00660110">
        <w:rPr>
          <w:rFonts w:asciiTheme="minorBidi" w:hAnsiTheme="minorBidi"/>
        </w:rPr>
        <w:t>deliberat</w:t>
      </w:r>
      <w:r w:rsidR="00672E9D" w:rsidRPr="00660110">
        <w:rPr>
          <w:rFonts w:asciiTheme="minorBidi" w:hAnsiTheme="minorBidi"/>
        </w:rPr>
        <w:t>ed</w:t>
      </w:r>
      <w:r w:rsidR="00DF6187" w:rsidRPr="00660110">
        <w:rPr>
          <w:rFonts w:asciiTheme="minorBidi" w:hAnsiTheme="minorBidi"/>
        </w:rPr>
        <w:t xml:space="preserve"> upon</w:t>
      </w:r>
      <w:r w:rsidR="00672E9D" w:rsidRPr="00660110">
        <w:rPr>
          <w:rFonts w:asciiTheme="minorBidi" w:hAnsiTheme="minorBidi"/>
        </w:rPr>
        <w:t xml:space="preserve"> more readily</w:t>
      </w:r>
      <w:r w:rsidR="00193F74" w:rsidRPr="00660110">
        <w:rPr>
          <w:rFonts w:asciiTheme="minorBidi" w:hAnsiTheme="minorBidi"/>
        </w:rPr>
        <w:t xml:space="preserve"> in </w:t>
      </w:r>
      <w:proofErr w:type="gramStart"/>
      <w:r w:rsidR="00193F74" w:rsidRPr="00660110">
        <w:rPr>
          <w:rFonts w:asciiTheme="minorBidi" w:hAnsiTheme="minorBidi"/>
        </w:rPr>
        <w:t>the  face</w:t>
      </w:r>
      <w:proofErr w:type="gramEnd"/>
      <w:r w:rsidR="00193F74" w:rsidRPr="00660110">
        <w:rPr>
          <w:rFonts w:asciiTheme="minorBidi" w:hAnsiTheme="minorBidi"/>
        </w:rPr>
        <w:t xml:space="preserve"> of </w:t>
      </w:r>
      <w:proofErr w:type="gramStart"/>
      <w:r w:rsidR="00193F74" w:rsidRPr="00660110">
        <w:rPr>
          <w:rFonts w:asciiTheme="minorBidi" w:hAnsiTheme="minorBidi"/>
        </w:rPr>
        <w:t>the  many</w:t>
      </w:r>
      <w:proofErr w:type="gramEnd"/>
      <w:r w:rsidR="00193F74" w:rsidRPr="00660110">
        <w:rPr>
          <w:rFonts w:asciiTheme="minorBidi" w:hAnsiTheme="minorBidi"/>
        </w:rPr>
        <w:t xml:space="preserve"> important </w:t>
      </w:r>
      <w:r w:rsidR="006D25E5" w:rsidRPr="00660110">
        <w:rPr>
          <w:rFonts w:asciiTheme="minorBidi" w:hAnsiTheme="minorBidi"/>
        </w:rPr>
        <w:t xml:space="preserve">social and environmental </w:t>
      </w:r>
      <w:r w:rsidR="00193F74" w:rsidRPr="00660110">
        <w:rPr>
          <w:rFonts w:asciiTheme="minorBidi" w:hAnsiTheme="minorBidi"/>
        </w:rPr>
        <w:t>challenges faced across nations.</w:t>
      </w:r>
    </w:p>
    <w:p w14:paraId="56CDDCD1" w14:textId="77777777" w:rsidR="00307C19" w:rsidRDefault="00307C19" w:rsidP="00C65751">
      <w:pPr>
        <w:jc w:val="both"/>
        <w:rPr>
          <w:rFonts w:ascii="Arial" w:eastAsia="Arial" w:hAnsi="Arial" w:cs="Arial"/>
          <w:b/>
        </w:rPr>
      </w:pPr>
    </w:p>
    <w:p w14:paraId="6156ACB3" w14:textId="07655DD8" w:rsidR="00F9151A" w:rsidRPr="00273BF4" w:rsidRDefault="00F9151A" w:rsidP="00C65751">
      <w:pPr>
        <w:jc w:val="both"/>
        <w:rPr>
          <w:rFonts w:ascii="Arial" w:eastAsia="Arial" w:hAnsi="Arial" w:cs="Arial"/>
          <w:b/>
        </w:rPr>
      </w:pPr>
      <w:r w:rsidRPr="2F372328">
        <w:rPr>
          <w:rFonts w:ascii="Arial" w:eastAsia="Arial" w:hAnsi="Arial" w:cs="Arial"/>
          <w:b/>
        </w:rPr>
        <w:t>References</w:t>
      </w:r>
    </w:p>
    <w:p w14:paraId="3C332F47" w14:textId="53FFE235" w:rsidR="46777641" w:rsidRDefault="240D4429" w:rsidP="4E7D17CD">
      <w:pPr>
        <w:spacing w:before="160" w:line="240" w:lineRule="auto"/>
        <w:rPr>
          <w:rFonts w:ascii="Arial" w:eastAsia="Arial" w:hAnsi="Arial" w:cs="Arial"/>
        </w:rPr>
      </w:pPr>
      <w:r w:rsidRPr="32E8EC55">
        <w:rPr>
          <w:rFonts w:ascii="Arial" w:eastAsia="Arial" w:hAnsi="Arial" w:cs="Arial"/>
        </w:rPr>
        <w:t>Abram, S. (2014).</w:t>
      </w:r>
      <w:r w:rsidR="1F3CF248" w:rsidRPr="32E8EC55">
        <w:rPr>
          <w:rFonts w:ascii="Arial" w:eastAsia="Arial" w:hAnsi="Arial" w:cs="Arial"/>
        </w:rPr>
        <w:t xml:space="preserve"> </w:t>
      </w:r>
      <w:r w:rsidRPr="32E8EC55">
        <w:rPr>
          <w:rFonts w:ascii="Arial" w:eastAsia="Arial" w:hAnsi="Arial" w:cs="Arial"/>
        </w:rPr>
        <w:t xml:space="preserve">The time it </w:t>
      </w:r>
      <w:proofErr w:type="gramStart"/>
      <w:r w:rsidRPr="32E8EC55">
        <w:rPr>
          <w:rFonts w:ascii="Arial" w:eastAsia="Arial" w:hAnsi="Arial" w:cs="Arial"/>
        </w:rPr>
        <w:t>takes:</w:t>
      </w:r>
      <w:proofErr w:type="gramEnd"/>
      <w:r w:rsidRPr="32E8EC55">
        <w:rPr>
          <w:rFonts w:ascii="Arial" w:eastAsia="Arial" w:hAnsi="Arial" w:cs="Arial"/>
        </w:rPr>
        <w:t xml:space="preserve"> temporalities of planning. </w:t>
      </w:r>
      <w:r w:rsidRPr="32E8EC55">
        <w:rPr>
          <w:rFonts w:ascii="Arial" w:eastAsia="Arial" w:hAnsi="Arial" w:cs="Arial"/>
          <w:i/>
          <w:iCs/>
        </w:rPr>
        <w:t>Journal of the Royal Anthropological Institute</w:t>
      </w:r>
      <w:r w:rsidRPr="32E8EC55">
        <w:rPr>
          <w:rFonts w:ascii="Arial" w:eastAsia="Arial" w:hAnsi="Arial" w:cs="Arial"/>
        </w:rPr>
        <w:t xml:space="preserve">, </w:t>
      </w:r>
      <w:r w:rsidRPr="32E8EC55">
        <w:rPr>
          <w:rFonts w:ascii="Arial" w:eastAsia="Arial" w:hAnsi="Arial" w:cs="Arial"/>
          <w:i/>
          <w:iCs/>
        </w:rPr>
        <w:t>20</w:t>
      </w:r>
      <w:r w:rsidRPr="32E8EC55">
        <w:rPr>
          <w:rFonts w:ascii="Arial" w:eastAsia="Arial" w:hAnsi="Arial" w:cs="Arial"/>
        </w:rPr>
        <w:t>, pp.129-147.</w:t>
      </w:r>
    </w:p>
    <w:p w14:paraId="12C7EAFB" w14:textId="78A28508" w:rsidR="00A16EA3" w:rsidRDefault="328A9D8A" w:rsidP="4E7D17CD">
      <w:pPr>
        <w:spacing w:before="160" w:line="240" w:lineRule="auto"/>
        <w:rPr>
          <w:rFonts w:ascii="Arial" w:eastAsia="Arial" w:hAnsi="Arial" w:cs="Arial"/>
        </w:rPr>
      </w:pPr>
      <w:r w:rsidRPr="56EE0FA4">
        <w:rPr>
          <w:rFonts w:ascii="Arial" w:eastAsia="Arial" w:hAnsi="Arial" w:cs="Arial"/>
        </w:rPr>
        <w:t xml:space="preserve">Calderon, C., Mutter, A., Westin, M., </w:t>
      </w:r>
      <w:r w:rsidR="053A2D21" w:rsidRPr="56EE0FA4">
        <w:rPr>
          <w:rFonts w:ascii="Arial" w:eastAsia="Arial" w:hAnsi="Arial" w:cs="Arial"/>
        </w:rPr>
        <w:t>and</w:t>
      </w:r>
      <w:r w:rsidRPr="56EE0FA4">
        <w:rPr>
          <w:rFonts w:ascii="Arial" w:eastAsia="Arial" w:hAnsi="Arial" w:cs="Arial"/>
        </w:rPr>
        <w:t xml:space="preserve"> Butler, A. (2022). Navigating swift and slow planning: planners’ balancing act in the design of participatory processes. </w:t>
      </w:r>
      <w:r w:rsidRPr="56EE0FA4">
        <w:rPr>
          <w:rFonts w:ascii="Arial" w:eastAsia="Arial" w:hAnsi="Arial" w:cs="Arial"/>
          <w:i/>
          <w:iCs/>
        </w:rPr>
        <w:t>European Planning Studies</w:t>
      </w:r>
      <w:r w:rsidRPr="56EE0FA4">
        <w:rPr>
          <w:rFonts w:ascii="Arial" w:eastAsia="Arial" w:hAnsi="Arial" w:cs="Arial"/>
        </w:rPr>
        <w:t>, </w:t>
      </w:r>
      <w:r w:rsidRPr="56EE0FA4">
        <w:rPr>
          <w:rFonts w:ascii="Arial" w:eastAsia="Arial" w:hAnsi="Arial" w:cs="Arial"/>
          <w:i/>
          <w:iCs/>
        </w:rPr>
        <w:t>32</w:t>
      </w:r>
      <w:r w:rsidRPr="56EE0FA4">
        <w:rPr>
          <w:rFonts w:ascii="Arial" w:eastAsia="Arial" w:hAnsi="Arial" w:cs="Arial"/>
        </w:rPr>
        <w:t xml:space="preserve">(2), </w:t>
      </w:r>
      <w:r w:rsidR="47B601F5" w:rsidRPr="56EE0FA4">
        <w:rPr>
          <w:rFonts w:ascii="Arial" w:eastAsia="Arial" w:hAnsi="Arial" w:cs="Arial"/>
        </w:rPr>
        <w:t>pp</w:t>
      </w:r>
      <w:r w:rsidRPr="56EE0FA4">
        <w:rPr>
          <w:rFonts w:ascii="Arial" w:eastAsia="Arial" w:hAnsi="Arial" w:cs="Arial"/>
        </w:rPr>
        <w:t xml:space="preserve">390–409. </w:t>
      </w:r>
    </w:p>
    <w:p w14:paraId="04EBEFD7" w14:textId="1790D9A5" w:rsidR="5D7953B5" w:rsidRDefault="5D7953B5" w:rsidP="56EE0FA4">
      <w:pPr>
        <w:spacing w:line="257" w:lineRule="auto"/>
        <w:rPr>
          <w:rFonts w:ascii="Arial" w:eastAsia="Arial" w:hAnsi="Arial" w:cs="Arial"/>
        </w:rPr>
      </w:pPr>
      <w:proofErr w:type="spellStart"/>
      <w:r w:rsidRPr="56EE0FA4">
        <w:rPr>
          <w:rFonts w:ascii="Arial" w:eastAsia="Arial" w:hAnsi="Arial" w:cs="Arial"/>
        </w:rPr>
        <w:t>Cerrada</w:t>
      </w:r>
      <w:proofErr w:type="spellEnd"/>
      <w:r w:rsidRPr="56EE0FA4">
        <w:rPr>
          <w:rFonts w:ascii="Arial" w:eastAsia="Arial" w:hAnsi="Arial" w:cs="Arial"/>
        </w:rPr>
        <w:t xml:space="preserve"> Morata, L. (2026). </w:t>
      </w:r>
      <w:proofErr w:type="spellStart"/>
      <w:r w:rsidRPr="23A336FB">
        <w:rPr>
          <w:rFonts w:ascii="Arial" w:eastAsia="Arial" w:hAnsi="Arial" w:cs="Arial"/>
          <w:lang w:val="en-US"/>
        </w:rPr>
        <w:t>Timescapes</w:t>
      </w:r>
      <w:proofErr w:type="spellEnd"/>
      <w:r w:rsidRPr="23A336FB">
        <w:rPr>
          <w:rFonts w:ascii="Arial" w:eastAsia="Arial" w:hAnsi="Arial" w:cs="Arial"/>
          <w:lang w:val="en-US"/>
        </w:rPr>
        <w:t xml:space="preserve"> and Townscapes in Reform: Property Rights and the Temporal Politics of Planning in Spain,</w:t>
      </w:r>
      <w:r w:rsidR="5CA171BE" w:rsidRPr="56EE0FA4">
        <w:rPr>
          <w:rFonts w:ascii="Arial" w:eastAsia="Arial" w:hAnsi="Arial" w:cs="Arial"/>
          <w:i/>
          <w:iCs/>
          <w:lang w:val="en-US"/>
        </w:rPr>
        <w:t xml:space="preserve"> </w:t>
      </w:r>
      <w:r w:rsidRPr="56EE0FA4">
        <w:rPr>
          <w:rFonts w:ascii="Arial" w:eastAsia="Arial" w:hAnsi="Arial" w:cs="Arial"/>
          <w:lang w:val="en-US"/>
        </w:rPr>
        <w:t>in</w:t>
      </w:r>
      <w:r w:rsidRPr="56EE0FA4">
        <w:rPr>
          <w:rFonts w:ascii="Arial" w:eastAsia="Arial" w:hAnsi="Arial" w:cs="Arial"/>
          <w:i/>
          <w:iCs/>
          <w:lang w:val="en-US"/>
        </w:rPr>
        <w:t xml:space="preserve"> </w:t>
      </w:r>
      <w:r w:rsidR="59B848F1" w:rsidRPr="56EE0FA4">
        <w:rPr>
          <w:rFonts w:ascii="Arial" w:eastAsia="Arial" w:hAnsi="Arial" w:cs="Arial"/>
        </w:rPr>
        <w:t>Parker, G. and Dobson, M. (eds.) </w:t>
      </w:r>
      <w:r w:rsidR="59B848F1" w:rsidRPr="56EE0FA4">
        <w:rPr>
          <w:rFonts w:ascii="Arial" w:eastAsia="Arial" w:hAnsi="Arial" w:cs="Arial"/>
          <w:i/>
          <w:iCs/>
        </w:rPr>
        <w:t>Time, Place, Planning and Politics: The Temporalities of Urban Governance</w:t>
      </w:r>
      <w:r w:rsidR="59B848F1" w:rsidRPr="56EE0FA4">
        <w:rPr>
          <w:rFonts w:ascii="Arial" w:eastAsia="Arial" w:hAnsi="Arial" w:cs="Arial"/>
        </w:rPr>
        <w:t>. Bristol: Policy Press</w:t>
      </w:r>
      <w:r w:rsidR="4235E517" w:rsidRPr="56EE0FA4">
        <w:rPr>
          <w:rFonts w:ascii="Arial" w:eastAsia="Arial" w:hAnsi="Arial" w:cs="Arial"/>
        </w:rPr>
        <w:t>.</w:t>
      </w:r>
    </w:p>
    <w:p w14:paraId="52323349" w14:textId="6ED5A613" w:rsidR="00FF6494" w:rsidRDefault="00FF6494" w:rsidP="4E7D17CD">
      <w:pPr>
        <w:spacing w:before="160" w:line="240" w:lineRule="auto"/>
        <w:rPr>
          <w:rFonts w:ascii="Arial" w:eastAsia="Arial" w:hAnsi="Arial" w:cs="Arial"/>
        </w:rPr>
      </w:pPr>
      <w:r>
        <w:rPr>
          <w:rFonts w:ascii="Arial" w:eastAsia="Arial" w:hAnsi="Arial" w:cs="Arial"/>
        </w:rPr>
        <w:t xml:space="preserve">Davoudi, S. (2026). </w:t>
      </w:r>
      <w:r w:rsidR="00DF3347" w:rsidRPr="00DF3347">
        <w:rPr>
          <w:rFonts w:ascii="Arial" w:hAnsi="Arial" w:cs="Arial"/>
          <w:i/>
          <w:iCs/>
        </w:rPr>
        <w:t>Whose time is valued? Time, politics and inclusivity</w:t>
      </w:r>
      <w:r w:rsidR="00DF3347" w:rsidRPr="00DF3347">
        <w:rPr>
          <w:rFonts w:ascii="Arial" w:eastAsia="Arial" w:hAnsi="Arial" w:cs="Arial"/>
        </w:rPr>
        <w:t xml:space="preserve"> </w:t>
      </w:r>
      <w:r w:rsidR="00DF3347" w:rsidRPr="56EE0FA4">
        <w:rPr>
          <w:rFonts w:ascii="Arial" w:eastAsia="Arial" w:hAnsi="Arial" w:cs="Arial"/>
        </w:rPr>
        <w:t>in Parker, G. and Dobson, M. (eds.), </w:t>
      </w:r>
      <w:r w:rsidR="00DF3347" w:rsidRPr="56EE0FA4">
        <w:rPr>
          <w:rFonts w:ascii="Arial" w:eastAsia="Arial" w:hAnsi="Arial" w:cs="Arial"/>
          <w:i/>
          <w:iCs/>
        </w:rPr>
        <w:t>Time, Place, Planning and Politics: The Temporalities of Urban Governance</w:t>
      </w:r>
      <w:r w:rsidR="00DF3347" w:rsidRPr="56EE0FA4">
        <w:rPr>
          <w:rFonts w:ascii="Arial" w:eastAsia="Arial" w:hAnsi="Arial" w:cs="Arial"/>
        </w:rPr>
        <w:t>. Bristol: Policy Press.</w:t>
      </w:r>
    </w:p>
    <w:p w14:paraId="121CD01C" w14:textId="45150373" w:rsidR="00273BF4" w:rsidRDefault="00273BF4" w:rsidP="4E7D17CD">
      <w:pPr>
        <w:spacing w:before="160" w:line="240" w:lineRule="auto"/>
        <w:rPr>
          <w:rFonts w:ascii="Arial" w:eastAsia="Arial" w:hAnsi="Arial" w:cs="Arial"/>
        </w:rPr>
      </w:pPr>
      <w:r w:rsidRPr="2F372328">
        <w:rPr>
          <w:rFonts w:ascii="Arial" w:eastAsia="Arial" w:hAnsi="Arial" w:cs="Arial"/>
        </w:rPr>
        <w:t>Dobson, M. and Parker, G. (2024). </w:t>
      </w:r>
      <w:r w:rsidRPr="2F372328">
        <w:rPr>
          <w:rFonts w:ascii="Arial" w:eastAsia="Arial" w:hAnsi="Arial" w:cs="Arial"/>
          <w:i/>
        </w:rPr>
        <w:t xml:space="preserve">Slow Planning? </w:t>
      </w:r>
      <w:proofErr w:type="spellStart"/>
      <w:r w:rsidRPr="2F372328">
        <w:rPr>
          <w:rFonts w:ascii="Arial" w:eastAsia="Arial" w:hAnsi="Arial" w:cs="Arial"/>
          <w:i/>
        </w:rPr>
        <w:t>Timescapes</w:t>
      </w:r>
      <w:proofErr w:type="spellEnd"/>
      <w:r w:rsidRPr="2F372328">
        <w:rPr>
          <w:rFonts w:ascii="Arial" w:eastAsia="Arial" w:hAnsi="Arial" w:cs="Arial"/>
          <w:i/>
        </w:rPr>
        <w:t xml:space="preserve">, </w:t>
      </w:r>
      <w:r w:rsidR="0CE9150F" w:rsidRPr="2F372328">
        <w:rPr>
          <w:rFonts w:ascii="Arial" w:eastAsia="Arial" w:hAnsi="Arial" w:cs="Arial"/>
          <w:i/>
        </w:rPr>
        <w:t>P</w:t>
      </w:r>
      <w:r w:rsidRPr="2F372328">
        <w:rPr>
          <w:rFonts w:ascii="Arial" w:eastAsia="Arial" w:hAnsi="Arial" w:cs="Arial"/>
          <w:i/>
        </w:rPr>
        <w:t xml:space="preserve">ower and </w:t>
      </w:r>
      <w:r w:rsidR="616C0385" w:rsidRPr="2F372328">
        <w:rPr>
          <w:rFonts w:ascii="Arial" w:eastAsia="Arial" w:hAnsi="Arial" w:cs="Arial"/>
          <w:i/>
        </w:rPr>
        <w:t>D</w:t>
      </w:r>
      <w:r w:rsidRPr="2F372328">
        <w:rPr>
          <w:rFonts w:ascii="Arial" w:eastAsia="Arial" w:hAnsi="Arial" w:cs="Arial"/>
          <w:i/>
        </w:rPr>
        <w:t>emocracy.</w:t>
      </w:r>
      <w:r w:rsidRPr="2F372328">
        <w:rPr>
          <w:rFonts w:ascii="Arial" w:eastAsia="Arial" w:hAnsi="Arial" w:cs="Arial"/>
        </w:rPr>
        <w:t xml:space="preserve"> Bristol: Policy Press. </w:t>
      </w:r>
    </w:p>
    <w:p w14:paraId="641F699A" w14:textId="706C31E5" w:rsidR="008E0297" w:rsidRDefault="002D7D39" w:rsidP="4E7D17CD">
      <w:pPr>
        <w:spacing w:before="160" w:line="240" w:lineRule="auto"/>
        <w:rPr>
          <w:rFonts w:ascii="Arial" w:eastAsia="Arial" w:hAnsi="Arial" w:cs="Arial"/>
        </w:rPr>
      </w:pPr>
      <w:r w:rsidRPr="2F372328">
        <w:rPr>
          <w:rFonts w:ascii="Arial" w:eastAsia="Arial" w:hAnsi="Arial" w:cs="Arial"/>
          <w:lang w:val="en-US"/>
        </w:rPr>
        <w:t>Dobson, M. and Parker, G. (2025). </w:t>
      </w:r>
      <w:r w:rsidRPr="2F372328">
        <w:rPr>
          <w:rFonts w:ascii="Arial" w:eastAsia="Arial" w:hAnsi="Arial" w:cs="Arial"/>
        </w:rPr>
        <w:t xml:space="preserve">The temporal governance of planning in England: Planning reform, </w:t>
      </w:r>
      <w:proofErr w:type="spellStart"/>
      <w:r w:rsidRPr="2F372328">
        <w:rPr>
          <w:rFonts w:ascii="Arial" w:eastAsia="Arial" w:hAnsi="Arial" w:cs="Arial"/>
        </w:rPr>
        <w:t>uchronia</w:t>
      </w:r>
      <w:proofErr w:type="spellEnd"/>
      <w:r w:rsidRPr="2F372328">
        <w:rPr>
          <w:rFonts w:ascii="Arial" w:eastAsia="Arial" w:hAnsi="Arial" w:cs="Arial"/>
        </w:rPr>
        <w:t xml:space="preserve"> and ‘proper time’. </w:t>
      </w:r>
      <w:r w:rsidRPr="2F372328">
        <w:rPr>
          <w:rFonts w:ascii="Arial" w:eastAsia="Arial" w:hAnsi="Arial" w:cs="Arial"/>
          <w:i/>
          <w:lang w:val="en-US"/>
        </w:rPr>
        <w:t>Planning Theory, </w:t>
      </w:r>
      <w:r w:rsidRPr="2F372328">
        <w:rPr>
          <w:rFonts w:ascii="Arial" w:eastAsia="Arial" w:hAnsi="Arial" w:cs="Arial"/>
          <w:i/>
        </w:rPr>
        <w:t>24</w:t>
      </w:r>
      <w:r w:rsidRPr="2F372328">
        <w:rPr>
          <w:rFonts w:ascii="Arial" w:eastAsia="Arial" w:hAnsi="Arial" w:cs="Arial"/>
        </w:rPr>
        <w:t>(1)</w:t>
      </w:r>
      <w:r w:rsidR="4A8E9DD9" w:rsidRPr="2F372328">
        <w:rPr>
          <w:rFonts w:ascii="Arial" w:eastAsia="Arial" w:hAnsi="Arial" w:cs="Arial"/>
        </w:rPr>
        <w:t>,</w:t>
      </w:r>
      <w:r w:rsidRPr="2F372328">
        <w:rPr>
          <w:rFonts w:ascii="Arial" w:eastAsia="Arial" w:hAnsi="Arial" w:cs="Arial"/>
        </w:rPr>
        <w:t xml:space="preserve"> </w:t>
      </w:r>
      <w:r w:rsidR="725EF986" w:rsidRPr="2F372328">
        <w:rPr>
          <w:rFonts w:ascii="Arial" w:eastAsia="Arial" w:hAnsi="Arial" w:cs="Arial"/>
        </w:rPr>
        <w:t>pp</w:t>
      </w:r>
      <w:r w:rsidRPr="2F372328">
        <w:rPr>
          <w:rFonts w:ascii="Arial" w:eastAsia="Arial" w:hAnsi="Arial" w:cs="Arial"/>
        </w:rPr>
        <w:t>21-42.</w:t>
      </w:r>
    </w:p>
    <w:p w14:paraId="5AB66859" w14:textId="704CB38C" w:rsidR="010254FD" w:rsidRDefault="2733802D" w:rsidP="56EE0FA4">
      <w:pPr>
        <w:spacing w:before="160" w:line="240" w:lineRule="auto"/>
        <w:rPr>
          <w:rFonts w:ascii="Arial" w:eastAsia="Arial" w:hAnsi="Arial" w:cs="Arial"/>
          <w:highlight w:val="yellow"/>
        </w:rPr>
      </w:pPr>
      <w:r w:rsidRPr="56EE0FA4">
        <w:rPr>
          <w:rFonts w:ascii="Arial" w:eastAsia="Arial" w:hAnsi="Arial" w:cs="Arial"/>
        </w:rPr>
        <w:t xml:space="preserve">Ewing, D. (1972). The time dimension in Ewing, D. (ed.) </w:t>
      </w:r>
      <w:r w:rsidRPr="56EE0FA4">
        <w:rPr>
          <w:rFonts w:ascii="Arial" w:eastAsia="Arial" w:hAnsi="Arial" w:cs="Arial"/>
          <w:i/>
          <w:iCs/>
        </w:rPr>
        <w:t>Long range planning</w:t>
      </w:r>
      <w:r w:rsidR="636D980B" w:rsidRPr="56EE0FA4">
        <w:rPr>
          <w:rFonts w:ascii="Arial" w:eastAsia="Arial" w:hAnsi="Arial" w:cs="Arial"/>
          <w:i/>
          <w:iCs/>
        </w:rPr>
        <w:t xml:space="preserve"> for management</w:t>
      </w:r>
      <w:r w:rsidR="001AD6EA" w:rsidRPr="56EE0FA4">
        <w:rPr>
          <w:rFonts w:ascii="Arial" w:eastAsia="Arial" w:hAnsi="Arial" w:cs="Arial"/>
          <w:i/>
          <w:iCs/>
        </w:rPr>
        <w:t xml:space="preserve">. </w:t>
      </w:r>
      <w:r w:rsidR="001AD6EA" w:rsidRPr="56EE0FA4">
        <w:rPr>
          <w:rFonts w:ascii="Arial" w:eastAsia="Arial" w:hAnsi="Arial" w:cs="Arial"/>
        </w:rPr>
        <w:t xml:space="preserve">New York: </w:t>
      </w:r>
      <w:r w:rsidR="2F1C21D2" w:rsidRPr="56EE0FA4">
        <w:rPr>
          <w:rFonts w:ascii="Arial" w:eastAsia="Arial" w:hAnsi="Arial" w:cs="Arial"/>
        </w:rPr>
        <w:t>Harper &amp; Row (pp439-450).</w:t>
      </w:r>
    </w:p>
    <w:p w14:paraId="7D013645" w14:textId="463302C0" w:rsidR="03D353B8" w:rsidRDefault="03D353B8" w:rsidP="56EE0FA4">
      <w:pPr>
        <w:spacing w:before="160" w:line="240" w:lineRule="auto"/>
        <w:rPr>
          <w:rFonts w:ascii="Arial" w:eastAsia="Arial" w:hAnsi="Arial" w:cs="Arial"/>
        </w:rPr>
      </w:pPr>
      <w:r w:rsidRPr="56EE0FA4">
        <w:rPr>
          <w:rFonts w:ascii="Arial" w:eastAsia="Arial" w:hAnsi="Arial" w:cs="Arial"/>
        </w:rPr>
        <w:t xml:space="preserve">Fox-Rogers, L., Lennon, M. and Waldron, R. (2026). </w:t>
      </w:r>
      <w:r w:rsidR="57C0F875" w:rsidRPr="56EE0FA4">
        <w:rPr>
          <w:rFonts w:ascii="Arial" w:eastAsia="Arial" w:hAnsi="Arial" w:cs="Arial"/>
          <w:i/>
          <w:iCs/>
        </w:rPr>
        <w:t xml:space="preserve">Power, Ideas and Action: Changing the </w:t>
      </w:r>
      <w:proofErr w:type="spellStart"/>
      <w:r w:rsidR="57C0F875" w:rsidRPr="56EE0FA4">
        <w:rPr>
          <w:rFonts w:ascii="Arial" w:eastAsia="Arial" w:hAnsi="Arial" w:cs="Arial"/>
          <w:i/>
          <w:iCs/>
        </w:rPr>
        <w:t>Timescape</w:t>
      </w:r>
      <w:proofErr w:type="spellEnd"/>
      <w:r w:rsidR="57C0F875" w:rsidRPr="56EE0FA4">
        <w:rPr>
          <w:rFonts w:ascii="Arial" w:eastAsia="Arial" w:hAnsi="Arial" w:cs="Arial"/>
          <w:i/>
          <w:iCs/>
        </w:rPr>
        <w:t xml:space="preserve"> of the Irish Planning System, </w:t>
      </w:r>
      <w:r w:rsidR="57C0F875" w:rsidRPr="56EE0FA4">
        <w:rPr>
          <w:rFonts w:ascii="Arial" w:eastAsia="Arial" w:hAnsi="Arial" w:cs="Arial"/>
        </w:rPr>
        <w:t>in</w:t>
      </w:r>
      <w:r w:rsidR="4BF35091" w:rsidRPr="56EE0FA4">
        <w:rPr>
          <w:rFonts w:ascii="Arial" w:eastAsia="Arial" w:hAnsi="Arial" w:cs="Arial"/>
        </w:rPr>
        <w:t xml:space="preserve"> Parker, G. and Dobson, M. (eds.)</w:t>
      </w:r>
      <w:r w:rsidR="75A7318B" w:rsidRPr="56EE0FA4">
        <w:rPr>
          <w:rFonts w:ascii="Arial" w:eastAsia="Arial" w:hAnsi="Arial" w:cs="Arial"/>
        </w:rPr>
        <w:t>,</w:t>
      </w:r>
      <w:r w:rsidR="4BF35091" w:rsidRPr="56EE0FA4">
        <w:rPr>
          <w:rFonts w:ascii="Arial" w:eastAsia="Arial" w:hAnsi="Arial" w:cs="Arial"/>
        </w:rPr>
        <w:t> </w:t>
      </w:r>
      <w:r w:rsidR="4BF35091" w:rsidRPr="56EE0FA4">
        <w:rPr>
          <w:rFonts w:ascii="Arial" w:eastAsia="Arial" w:hAnsi="Arial" w:cs="Arial"/>
          <w:i/>
          <w:iCs/>
        </w:rPr>
        <w:t>Time, Place, Planning and Politics: The Temporalities of Urban Governance</w:t>
      </w:r>
      <w:r w:rsidR="4BF35091" w:rsidRPr="56EE0FA4">
        <w:rPr>
          <w:rFonts w:ascii="Arial" w:eastAsia="Arial" w:hAnsi="Arial" w:cs="Arial"/>
        </w:rPr>
        <w:t>. Bristol: Policy Press.</w:t>
      </w:r>
    </w:p>
    <w:p w14:paraId="1DB79B0D" w14:textId="42107498" w:rsidR="2E278634" w:rsidRDefault="00D44F1C" w:rsidP="00D44F1C">
      <w:pPr>
        <w:spacing w:before="160" w:line="240" w:lineRule="auto"/>
        <w:rPr>
          <w:rFonts w:ascii="Arial" w:eastAsia="Arial" w:hAnsi="Arial" w:cs="Arial"/>
        </w:rPr>
      </w:pPr>
      <w:r w:rsidRPr="00D44F1C">
        <w:rPr>
          <w:rFonts w:ascii="Arial" w:eastAsia="Arial" w:hAnsi="Arial" w:cs="Arial"/>
        </w:rPr>
        <w:t xml:space="preserve">Hochschild A. (2005). </w:t>
      </w:r>
      <w:r w:rsidRPr="10F2736E">
        <w:rPr>
          <w:rFonts w:ascii="Arial" w:eastAsia="Arial" w:hAnsi="Arial" w:cs="Arial"/>
          <w:i/>
          <w:iCs/>
        </w:rPr>
        <w:t>On the edge of the time bind</w:t>
      </w:r>
      <w:r w:rsidRPr="00D44F1C">
        <w:rPr>
          <w:rFonts w:ascii="Arial" w:eastAsia="Arial" w:hAnsi="Arial" w:cs="Arial"/>
        </w:rPr>
        <w:t>. New York: Henry Holt</w:t>
      </w:r>
      <w:r>
        <w:rPr>
          <w:rFonts w:ascii="Arial" w:eastAsia="Arial" w:hAnsi="Arial" w:cs="Arial"/>
        </w:rPr>
        <w:t xml:space="preserve">. </w:t>
      </w:r>
    </w:p>
    <w:p w14:paraId="6B7BBBB7" w14:textId="1139BF94" w:rsidR="009D5E43" w:rsidRDefault="1A7D3F39" w:rsidP="4E7D17CD">
      <w:pPr>
        <w:spacing w:before="160" w:line="240" w:lineRule="auto"/>
        <w:rPr>
          <w:rFonts w:ascii="Arial" w:eastAsia="Arial" w:hAnsi="Arial" w:cs="Arial"/>
        </w:rPr>
      </w:pPr>
      <w:r w:rsidRPr="56EE0FA4">
        <w:rPr>
          <w:rFonts w:ascii="Arial" w:eastAsia="Arial" w:hAnsi="Arial" w:cs="Arial"/>
        </w:rPr>
        <w:t>Howlett</w:t>
      </w:r>
      <w:r w:rsidR="000D7654">
        <w:rPr>
          <w:rFonts w:ascii="Arial" w:eastAsia="Arial" w:hAnsi="Arial" w:cs="Arial"/>
        </w:rPr>
        <w:t>,</w:t>
      </w:r>
      <w:r w:rsidRPr="56EE0FA4">
        <w:rPr>
          <w:rFonts w:ascii="Arial" w:eastAsia="Arial" w:hAnsi="Arial" w:cs="Arial"/>
        </w:rPr>
        <w:t xml:space="preserve"> M. and Goetz K. (2014). Introduction: time, temporality and </w:t>
      </w:r>
      <w:proofErr w:type="spellStart"/>
      <w:r w:rsidRPr="56EE0FA4">
        <w:rPr>
          <w:rFonts w:ascii="Arial" w:eastAsia="Arial" w:hAnsi="Arial" w:cs="Arial"/>
        </w:rPr>
        <w:t>timescapes</w:t>
      </w:r>
      <w:proofErr w:type="spellEnd"/>
      <w:r w:rsidRPr="56EE0FA4">
        <w:rPr>
          <w:rFonts w:ascii="Arial" w:eastAsia="Arial" w:hAnsi="Arial" w:cs="Arial"/>
        </w:rPr>
        <w:t xml:space="preserve"> in administration and policy. </w:t>
      </w:r>
      <w:r w:rsidRPr="56EE0FA4">
        <w:rPr>
          <w:rFonts w:ascii="Arial" w:eastAsia="Arial" w:hAnsi="Arial" w:cs="Arial"/>
          <w:i/>
          <w:iCs/>
        </w:rPr>
        <w:t>International Review of Administrative Sciences</w:t>
      </w:r>
      <w:r w:rsidRPr="56EE0FA4">
        <w:rPr>
          <w:rFonts w:ascii="Arial" w:eastAsia="Arial" w:hAnsi="Arial" w:cs="Arial"/>
        </w:rPr>
        <w:t>, 80(3): 477-492.</w:t>
      </w:r>
    </w:p>
    <w:p w14:paraId="00F49C03" w14:textId="7E0DEF22" w:rsidR="48B0B6DE" w:rsidRDefault="7ECDC7C3" w:rsidP="4E7D17CD">
      <w:pPr>
        <w:spacing w:before="160" w:line="240" w:lineRule="auto"/>
        <w:rPr>
          <w:rFonts w:ascii="Arial" w:eastAsia="Arial" w:hAnsi="Arial" w:cs="Arial"/>
        </w:rPr>
      </w:pPr>
      <w:r w:rsidRPr="2F372328">
        <w:rPr>
          <w:rFonts w:ascii="Arial" w:eastAsia="Arial" w:hAnsi="Arial" w:cs="Arial"/>
        </w:rPr>
        <w:t xml:space="preserve">Hutter, G., Wiechmann, T., </w:t>
      </w:r>
      <w:proofErr w:type="spellStart"/>
      <w:r w:rsidRPr="2F372328">
        <w:rPr>
          <w:rFonts w:ascii="Arial" w:eastAsia="Arial" w:hAnsi="Arial" w:cs="Arial"/>
        </w:rPr>
        <w:t>Schinagl</w:t>
      </w:r>
      <w:proofErr w:type="spellEnd"/>
      <w:r w:rsidRPr="2F372328">
        <w:rPr>
          <w:rFonts w:ascii="Arial" w:eastAsia="Arial" w:hAnsi="Arial" w:cs="Arial"/>
        </w:rPr>
        <w:t xml:space="preserve">, M. and Schroeder, B. (2024). Temporality in planning thought – a new </w:t>
      </w:r>
      <w:bookmarkStart w:id="0" w:name="_Int_pUnGsP6b"/>
      <w:proofErr w:type="gramStart"/>
      <w:r w:rsidRPr="2F372328">
        <w:rPr>
          <w:rFonts w:ascii="Arial" w:eastAsia="Arial" w:hAnsi="Arial" w:cs="Arial"/>
        </w:rPr>
        <w:t>turn?,</w:t>
      </w:r>
      <w:bookmarkEnd w:id="0"/>
      <w:proofErr w:type="gramEnd"/>
      <w:r w:rsidRPr="2F372328">
        <w:rPr>
          <w:rFonts w:ascii="Arial" w:eastAsia="Arial" w:hAnsi="Arial" w:cs="Arial"/>
        </w:rPr>
        <w:t xml:space="preserve"> </w:t>
      </w:r>
      <w:proofErr w:type="spellStart"/>
      <w:r w:rsidRPr="2F372328">
        <w:rPr>
          <w:rFonts w:ascii="Arial" w:eastAsia="Arial" w:hAnsi="Arial" w:cs="Arial"/>
          <w:i/>
        </w:rPr>
        <w:t>disP</w:t>
      </w:r>
      <w:proofErr w:type="spellEnd"/>
      <w:r w:rsidRPr="2F372328">
        <w:rPr>
          <w:rFonts w:ascii="Arial" w:eastAsia="Arial" w:hAnsi="Arial" w:cs="Arial"/>
          <w:i/>
        </w:rPr>
        <w:t xml:space="preserve"> - The Planning Review</w:t>
      </w:r>
      <w:r w:rsidRPr="2F372328">
        <w:rPr>
          <w:rFonts w:ascii="Arial" w:eastAsia="Arial" w:hAnsi="Arial" w:cs="Arial"/>
        </w:rPr>
        <w:t>, 60(2)</w:t>
      </w:r>
      <w:r w:rsidR="20DAF8AD" w:rsidRPr="2F372328">
        <w:rPr>
          <w:rFonts w:ascii="Arial" w:eastAsia="Arial" w:hAnsi="Arial" w:cs="Arial"/>
        </w:rPr>
        <w:t xml:space="preserve">, </w:t>
      </w:r>
      <w:r w:rsidRPr="2F372328">
        <w:rPr>
          <w:rFonts w:ascii="Arial" w:eastAsia="Arial" w:hAnsi="Arial" w:cs="Arial"/>
        </w:rPr>
        <w:t>pp64-65.</w:t>
      </w:r>
    </w:p>
    <w:p w14:paraId="13AEBA83" w14:textId="4911051E" w:rsidR="14016B78" w:rsidRDefault="5A4F53F7" w:rsidP="32E8EC55">
      <w:pPr>
        <w:spacing w:before="160" w:line="240" w:lineRule="auto"/>
        <w:rPr>
          <w:rFonts w:ascii="Arial" w:eastAsia="Arial" w:hAnsi="Arial" w:cs="Arial"/>
        </w:rPr>
      </w:pPr>
      <w:r w:rsidRPr="32E8EC55">
        <w:rPr>
          <w:rFonts w:ascii="Arial" w:eastAsia="Arial" w:hAnsi="Arial" w:cs="Arial"/>
        </w:rPr>
        <w:t xml:space="preserve">Laurian, L. and Inch, A. (2019). </w:t>
      </w:r>
      <w:r w:rsidR="2A35E8F6" w:rsidRPr="32E8EC55">
        <w:rPr>
          <w:rFonts w:ascii="Arial" w:eastAsia="Arial" w:hAnsi="Arial" w:cs="Arial"/>
        </w:rPr>
        <w:t xml:space="preserve">On time and planning: Opening futures by cultivating a “sense of now”. </w:t>
      </w:r>
      <w:r w:rsidR="2A35E8F6" w:rsidRPr="32E8EC55">
        <w:rPr>
          <w:rFonts w:ascii="Arial" w:eastAsia="Arial" w:hAnsi="Arial" w:cs="Arial"/>
          <w:i/>
          <w:iCs/>
        </w:rPr>
        <w:t>Journal of Planning Literature</w:t>
      </w:r>
      <w:r w:rsidR="2A35E8F6" w:rsidRPr="32E8EC55">
        <w:rPr>
          <w:rFonts w:ascii="Arial" w:eastAsia="Arial" w:hAnsi="Arial" w:cs="Arial"/>
        </w:rPr>
        <w:t xml:space="preserve">, </w:t>
      </w:r>
      <w:r w:rsidR="2A35E8F6" w:rsidRPr="32E8EC55">
        <w:rPr>
          <w:rFonts w:ascii="Arial" w:eastAsia="Arial" w:hAnsi="Arial" w:cs="Arial"/>
          <w:i/>
          <w:iCs/>
        </w:rPr>
        <w:t>34</w:t>
      </w:r>
      <w:r w:rsidR="2A35E8F6" w:rsidRPr="32E8EC55">
        <w:rPr>
          <w:rFonts w:ascii="Arial" w:eastAsia="Arial" w:hAnsi="Arial" w:cs="Arial"/>
        </w:rPr>
        <w:t>(3), pp.267-285.</w:t>
      </w:r>
    </w:p>
    <w:p w14:paraId="42A87EA6" w14:textId="0B8414C8" w:rsidR="008A00B3" w:rsidRDefault="000F01FF" w:rsidP="4E7D17CD">
      <w:pPr>
        <w:spacing w:before="160" w:line="240" w:lineRule="auto"/>
        <w:rPr>
          <w:rFonts w:ascii="Arial" w:eastAsia="Arial" w:hAnsi="Arial" w:cs="Arial"/>
        </w:rPr>
      </w:pPr>
      <w:r>
        <w:rPr>
          <w:rFonts w:ascii="Arial" w:eastAsia="Arial" w:hAnsi="Arial" w:cs="Arial"/>
        </w:rPr>
        <w:t>Lazar, N. (2019</w:t>
      </w:r>
      <w:r w:rsidRPr="008A00B3">
        <w:rPr>
          <w:rFonts w:ascii="Arial" w:eastAsia="Arial" w:hAnsi="Arial" w:cs="Arial"/>
        </w:rPr>
        <w:t>).</w:t>
      </w:r>
      <w:r w:rsidR="008A00B3" w:rsidRPr="008A00B3">
        <w:rPr>
          <w:rFonts w:ascii="Arial" w:eastAsia="Arial" w:hAnsi="Arial" w:cs="Arial"/>
        </w:rPr>
        <w:t> </w:t>
      </w:r>
      <w:r w:rsidR="008A00B3" w:rsidRPr="008A00B3">
        <w:rPr>
          <w:rFonts w:ascii="Arial" w:eastAsia="Arial" w:hAnsi="Arial" w:cs="Arial"/>
          <w:i/>
          <w:iCs/>
        </w:rPr>
        <w:t>Out of Joint</w:t>
      </w:r>
      <w:r w:rsidR="008A00B3" w:rsidRPr="008A00B3">
        <w:rPr>
          <w:rFonts w:ascii="Arial" w:eastAsia="Arial" w:hAnsi="Arial" w:cs="Arial"/>
        </w:rPr>
        <w:t xml:space="preserve">. </w:t>
      </w:r>
      <w:r w:rsidR="003C284A">
        <w:rPr>
          <w:rFonts w:ascii="Arial" w:eastAsia="Arial" w:hAnsi="Arial" w:cs="Arial"/>
        </w:rPr>
        <w:t xml:space="preserve">New Haven: </w:t>
      </w:r>
      <w:r w:rsidR="008A00B3" w:rsidRPr="008A00B3">
        <w:rPr>
          <w:rFonts w:ascii="Arial" w:eastAsia="Arial" w:hAnsi="Arial" w:cs="Arial"/>
        </w:rPr>
        <w:t>Yale University Press.</w:t>
      </w:r>
    </w:p>
    <w:p w14:paraId="7DB582CE" w14:textId="2854FC7E" w:rsidR="00B644C2" w:rsidRDefault="00B644C2" w:rsidP="4E7D17CD">
      <w:pPr>
        <w:spacing w:before="160" w:line="240" w:lineRule="auto"/>
        <w:rPr>
          <w:rFonts w:ascii="Arial" w:eastAsia="Arial" w:hAnsi="Arial" w:cs="Arial"/>
        </w:rPr>
      </w:pPr>
      <w:r>
        <w:rPr>
          <w:rFonts w:ascii="Arial" w:eastAsia="Arial" w:hAnsi="Arial" w:cs="Arial"/>
        </w:rPr>
        <w:lastRenderedPageBreak/>
        <w:t>Nowotny, H</w:t>
      </w:r>
      <w:r w:rsidR="000D7654">
        <w:rPr>
          <w:rFonts w:ascii="Arial" w:eastAsia="Arial" w:hAnsi="Arial" w:cs="Arial"/>
        </w:rPr>
        <w:t xml:space="preserve">. (1994). </w:t>
      </w:r>
      <w:r w:rsidR="000D7654" w:rsidRPr="000D7654">
        <w:rPr>
          <w:rFonts w:ascii="Arial" w:eastAsia="Arial" w:hAnsi="Arial" w:cs="Arial"/>
          <w:i/>
          <w:iCs/>
        </w:rPr>
        <w:t>Time</w:t>
      </w:r>
      <w:r w:rsidR="005E4EEB">
        <w:rPr>
          <w:rFonts w:ascii="Arial" w:eastAsia="Arial" w:hAnsi="Arial" w:cs="Arial"/>
          <w:i/>
          <w:iCs/>
        </w:rPr>
        <w:t xml:space="preserve">: the modern and postmodern </w:t>
      </w:r>
      <w:r w:rsidR="00F03C0E">
        <w:rPr>
          <w:rFonts w:ascii="Arial" w:eastAsia="Arial" w:hAnsi="Arial" w:cs="Arial"/>
          <w:i/>
          <w:iCs/>
        </w:rPr>
        <w:t>experience.</w:t>
      </w:r>
      <w:r w:rsidR="000D7654">
        <w:rPr>
          <w:rFonts w:ascii="Arial" w:eastAsia="Arial" w:hAnsi="Arial" w:cs="Arial"/>
        </w:rPr>
        <w:t xml:space="preserve"> </w:t>
      </w:r>
      <w:proofErr w:type="spellStart"/>
      <w:r w:rsidR="000D7654">
        <w:rPr>
          <w:rFonts w:ascii="Arial" w:eastAsia="Arial" w:hAnsi="Arial" w:cs="Arial"/>
        </w:rPr>
        <w:t>Cambridgre</w:t>
      </w:r>
      <w:proofErr w:type="spellEnd"/>
      <w:r w:rsidR="000D7654">
        <w:rPr>
          <w:rFonts w:ascii="Arial" w:eastAsia="Arial" w:hAnsi="Arial" w:cs="Arial"/>
        </w:rPr>
        <w:t>: Polity Press.</w:t>
      </w:r>
    </w:p>
    <w:p w14:paraId="67B39BF5" w14:textId="1930BC53" w:rsidR="00273BF4" w:rsidRDefault="008E0297" w:rsidP="4E7D17CD">
      <w:pPr>
        <w:spacing w:before="160" w:line="240" w:lineRule="auto"/>
        <w:rPr>
          <w:rFonts w:ascii="Arial" w:eastAsia="Arial" w:hAnsi="Arial" w:cs="Arial"/>
        </w:rPr>
      </w:pPr>
      <w:r w:rsidRPr="2F372328">
        <w:rPr>
          <w:rFonts w:ascii="Arial" w:eastAsia="Arial" w:hAnsi="Arial" w:cs="Arial"/>
        </w:rPr>
        <w:t>Parker, G. and Dobson, M. (2025). Examining the discourse of ‘delay’ in urban governance: project speed and the politicisation of time in the English Planning System. </w:t>
      </w:r>
      <w:r w:rsidRPr="2F372328">
        <w:rPr>
          <w:rFonts w:ascii="Arial" w:eastAsia="Arial" w:hAnsi="Arial" w:cs="Arial"/>
          <w:i/>
        </w:rPr>
        <w:t>Cities</w:t>
      </w:r>
      <w:r w:rsidRPr="2F372328">
        <w:rPr>
          <w:rFonts w:ascii="Arial" w:eastAsia="Arial" w:hAnsi="Arial" w:cs="Arial"/>
        </w:rPr>
        <w:t>, </w:t>
      </w:r>
      <w:r w:rsidRPr="2F372328">
        <w:rPr>
          <w:rFonts w:ascii="Arial" w:eastAsia="Arial" w:hAnsi="Arial" w:cs="Arial"/>
          <w:i/>
        </w:rPr>
        <w:t>158</w:t>
      </w:r>
      <w:r w:rsidRPr="2F372328">
        <w:rPr>
          <w:rFonts w:ascii="Arial" w:eastAsia="Arial" w:hAnsi="Arial" w:cs="Arial"/>
        </w:rPr>
        <w:t>, p.105709.</w:t>
      </w:r>
    </w:p>
    <w:p w14:paraId="44FBDB57" w14:textId="28479A40" w:rsidR="000D7554" w:rsidRDefault="00F278ED" w:rsidP="4E7D17CD">
      <w:pPr>
        <w:spacing w:before="160" w:line="240" w:lineRule="auto"/>
        <w:rPr>
          <w:rFonts w:ascii="Arial" w:eastAsia="Arial" w:hAnsi="Arial" w:cs="Arial"/>
        </w:rPr>
      </w:pPr>
      <w:r w:rsidRPr="2F372328">
        <w:rPr>
          <w:rFonts w:ascii="Arial" w:eastAsia="Arial" w:hAnsi="Arial" w:cs="Arial"/>
        </w:rPr>
        <w:t>Parker, G. and Dobson, M. (eds.) (2026). </w:t>
      </w:r>
      <w:r w:rsidRPr="2F372328">
        <w:rPr>
          <w:rFonts w:ascii="Arial" w:eastAsia="Arial" w:hAnsi="Arial" w:cs="Arial"/>
          <w:i/>
        </w:rPr>
        <w:t>Time, Place</w:t>
      </w:r>
      <w:r w:rsidR="4E1DEC30" w:rsidRPr="2F372328">
        <w:rPr>
          <w:rFonts w:ascii="Arial" w:eastAsia="Arial" w:hAnsi="Arial" w:cs="Arial"/>
          <w:i/>
        </w:rPr>
        <w:t>,</w:t>
      </w:r>
      <w:r w:rsidRPr="2F372328">
        <w:rPr>
          <w:rFonts w:ascii="Arial" w:eastAsia="Arial" w:hAnsi="Arial" w:cs="Arial"/>
          <w:i/>
        </w:rPr>
        <w:t xml:space="preserve"> </w:t>
      </w:r>
      <w:r w:rsidR="6AC2C62D" w:rsidRPr="2F372328">
        <w:rPr>
          <w:rFonts w:ascii="Arial" w:eastAsia="Arial" w:hAnsi="Arial" w:cs="Arial"/>
          <w:i/>
        </w:rPr>
        <w:t>Planning</w:t>
      </w:r>
      <w:r w:rsidRPr="2F372328">
        <w:rPr>
          <w:rFonts w:ascii="Arial" w:eastAsia="Arial" w:hAnsi="Arial" w:cs="Arial"/>
          <w:i/>
        </w:rPr>
        <w:t xml:space="preserve"> and Politics: The Temporalities of Urban Governance</w:t>
      </w:r>
      <w:r w:rsidRPr="2F372328">
        <w:rPr>
          <w:rFonts w:ascii="Arial" w:eastAsia="Arial" w:hAnsi="Arial" w:cs="Arial"/>
        </w:rPr>
        <w:t>. Bristol: Policy Press.</w:t>
      </w:r>
    </w:p>
    <w:p w14:paraId="0A5C94B3" w14:textId="06E04082" w:rsidR="00196B26" w:rsidRDefault="4B93D8CB" w:rsidP="4E7D17CD">
      <w:pPr>
        <w:spacing w:before="160" w:line="240" w:lineRule="auto"/>
        <w:rPr>
          <w:rFonts w:ascii="Arial" w:eastAsia="Arial" w:hAnsi="Arial" w:cs="Arial"/>
        </w:rPr>
      </w:pPr>
      <w:r w:rsidRPr="56EE0FA4">
        <w:rPr>
          <w:rFonts w:ascii="Arial" w:eastAsia="Arial" w:hAnsi="Arial" w:cs="Arial"/>
        </w:rPr>
        <w:t>Raco M., Durrant</w:t>
      </w:r>
      <w:r w:rsidR="3387181B" w:rsidRPr="56EE0FA4">
        <w:rPr>
          <w:rFonts w:ascii="Arial" w:eastAsia="Arial" w:hAnsi="Arial" w:cs="Arial"/>
        </w:rPr>
        <w:t>,</w:t>
      </w:r>
      <w:r w:rsidRPr="56EE0FA4">
        <w:rPr>
          <w:rFonts w:ascii="Arial" w:eastAsia="Arial" w:hAnsi="Arial" w:cs="Arial"/>
        </w:rPr>
        <w:t xml:space="preserve"> D. and Livingstone</w:t>
      </w:r>
      <w:r w:rsidR="1E4D7DB5" w:rsidRPr="56EE0FA4">
        <w:rPr>
          <w:rFonts w:ascii="Arial" w:eastAsia="Arial" w:hAnsi="Arial" w:cs="Arial"/>
        </w:rPr>
        <w:t>,</w:t>
      </w:r>
      <w:r w:rsidRPr="56EE0FA4">
        <w:rPr>
          <w:rFonts w:ascii="Arial" w:eastAsia="Arial" w:hAnsi="Arial" w:cs="Arial"/>
        </w:rPr>
        <w:t xml:space="preserve"> N. (2018). Slow cities, urban politics and the temporalities of planning: Lessons from London, </w:t>
      </w:r>
      <w:r w:rsidRPr="56EE0FA4">
        <w:rPr>
          <w:rFonts w:ascii="Arial" w:eastAsia="Arial" w:hAnsi="Arial" w:cs="Arial"/>
          <w:i/>
          <w:iCs/>
        </w:rPr>
        <w:t>Environment and Planning ‘C’</w:t>
      </w:r>
      <w:r w:rsidRPr="56EE0FA4">
        <w:rPr>
          <w:rFonts w:ascii="Arial" w:eastAsia="Arial" w:hAnsi="Arial" w:cs="Arial"/>
        </w:rPr>
        <w:t xml:space="preserve"> 36(7)</w:t>
      </w:r>
      <w:r w:rsidR="6EA8A0B8" w:rsidRPr="56EE0FA4">
        <w:rPr>
          <w:rFonts w:ascii="Arial" w:eastAsia="Arial" w:hAnsi="Arial" w:cs="Arial"/>
        </w:rPr>
        <w:t>,</w:t>
      </w:r>
      <w:r w:rsidRPr="56EE0FA4">
        <w:rPr>
          <w:rFonts w:ascii="Arial" w:eastAsia="Arial" w:hAnsi="Arial" w:cs="Arial"/>
        </w:rPr>
        <w:t xml:space="preserve"> </w:t>
      </w:r>
      <w:r w:rsidR="17D0B41F" w:rsidRPr="56EE0FA4">
        <w:rPr>
          <w:rFonts w:ascii="Arial" w:eastAsia="Arial" w:hAnsi="Arial" w:cs="Arial"/>
        </w:rPr>
        <w:t>pp</w:t>
      </w:r>
      <w:r w:rsidRPr="56EE0FA4">
        <w:rPr>
          <w:rFonts w:ascii="Arial" w:eastAsia="Arial" w:hAnsi="Arial" w:cs="Arial"/>
        </w:rPr>
        <w:t>1176-1194.</w:t>
      </w:r>
    </w:p>
    <w:p w14:paraId="6466965E" w14:textId="6101237F" w:rsidR="00196B26" w:rsidRDefault="4B93D8CB" w:rsidP="4E7D17CD">
      <w:pPr>
        <w:spacing w:before="160" w:line="240" w:lineRule="auto"/>
        <w:rPr>
          <w:rFonts w:ascii="Arial" w:eastAsia="Arial" w:hAnsi="Arial" w:cs="Arial"/>
        </w:rPr>
      </w:pPr>
      <w:r w:rsidRPr="56EE0FA4">
        <w:rPr>
          <w:rFonts w:ascii="Arial" w:eastAsia="Arial" w:hAnsi="Arial" w:cs="Arial"/>
        </w:rPr>
        <w:t>Strassheim</w:t>
      </w:r>
      <w:r w:rsidR="242463DF" w:rsidRPr="56EE0FA4">
        <w:rPr>
          <w:rFonts w:ascii="Arial" w:eastAsia="Arial" w:hAnsi="Arial" w:cs="Arial"/>
        </w:rPr>
        <w:t>,</w:t>
      </w:r>
      <w:r w:rsidRPr="56EE0FA4">
        <w:rPr>
          <w:rFonts w:ascii="Arial" w:eastAsia="Arial" w:hAnsi="Arial" w:cs="Arial"/>
        </w:rPr>
        <w:t xml:space="preserve"> H. (2016). Knowing the future: theories of time in policy analysis. </w:t>
      </w:r>
      <w:r w:rsidRPr="56EE0FA4">
        <w:rPr>
          <w:rFonts w:ascii="Arial" w:eastAsia="Arial" w:hAnsi="Arial" w:cs="Arial"/>
          <w:i/>
          <w:iCs/>
        </w:rPr>
        <w:t>European Policy Analysis</w:t>
      </w:r>
      <w:r w:rsidRPr="56EE0FA4">
        <w:rPr>
          <w:rFonts w:ascii="Arial" w:eastAsia="Arial" w:hAnsi="Arial" w:cs="Arial"/>
        </w:rPr>
        <w:t>, 2(1)</w:t>
      </w:r>
      <w:r w:rsidR="525793A3" w:rsidRPr="56EE0FA4">
        <w:rPr>
          <w:rFonts w:ascii="Arial" w:eastAsia="Arial" w:hAnsi="Arial" w:cs="Arial"/>
        </w:rPr>
        <w:t>, pp</w:t>
      </w:r>
      <w:r w:rsidRPr="56EE0FA4">
        <w:rPr>
          <w:rFonts w:ascii="Arial" w:eastAsia="Arial" w:hAnsi="Arial" w:cs="Arial"/>
        </w:rPr>
        <w:t>150-167.</w:t>
      </w:r>
    </w:p>
    <w:p w14:paraId="03F5E1A7" w14:textId="77777777" w:rsidR="00697D45" w:rsidRDefault="00697D45" w:rsidP="4E7D17CD">
      <w:pPr>
        <w:spacing w:before="160" w:line="240" w:lineRule="auto"/>
        <w:rPr>
          <w:rFonts w:ascii="Arial" w:eastAsia="Arial" w:hAnsi="Arial" w:cs="Arial"/>
        </w:rPr>
      </w:pPr>
    </w:p>
    <w:sectPr w:rsidR="00697D4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7F82" w14:textId="77777777" w:rsidR="0017346B" w:rsidRDefault="0017346B" w:rsidP="00307C19">
      <w:pPr>
        <w:spacing w:after="0" w:line="240" w:lineRule="auto"/>
      </w:pPr>
      <w:r>
        <w:separator/>
      </w:r>
    </w:p>
  </w:endnote>
  <w:endnote w:type="continuationSeparator" w:id="0">
    <w:p w14:paraId="300C4286" w14:textId="77777777" w:rsidR="0017346B" w:rsidRDefault="0017346B" w:rsidP="0030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67152"/>
      <w:docPartObj>
        <w:docPartGallery w:val="Page Numbers (Bottom of Page)"/>
        <w:docPartUnique/>
      </w:docPartObj>
    </w:sdtPr>
    <w:sdtContent>
      <w:p w14:paraId="6D29CD94" w14:textId="1248ADEE" w:rsidR="00307C19" w:rsidRDefault="00307C19">
        <w:pPr>
          <w:pStyle w:val="Footer"/>
          <w:jc w:val="center"/>
        </w:pPr>
        <w:r>
          <w:fldChar w:fldCharType="begin"/>
        </w:r>
        <w:r>
          <w:instrText>PAGE   \* MERGEFORMAT</w:instrText>
        </w:r>
        <w:r>
          <w:fldChar w:fldCharType="separate"/>
        </w:r>
        <w:r>
          <w:t>2</w:t>
        </w:r>
        <w:r>
          <w:fldChar w:fldCharType="end"/>
        </w:r>
      </w:p>
    </w:sdtContent>
  </w:sdt>
  <w:p w14:paraId="6C121474" w14:textId="77777777" w:rsidR="00307C19" w:rsidRDefault="00307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E6EB" w14:textId="77777777" w:rsidR="0017346B" w:rsidRDefault="0017346B" w:rsidP="00307C19">
      <w:pPr>
        <w:spacing w:after="0" w:line="240" w:lineRule="auto"/>
      </w:pPr>
      <w:r>
        <w:separator/>
      </w:r>
    </w:p>
  </w:footnote>
  <w:footnote w:type="continuationSeparator" w:id="0">
    <w:p w14:paraId="313485E6" w14:textId="77777777" w:rsidR="0017346B" w:rsidRDefault="0017346B" w:rsidP="00307C1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luawTXE467imR" int2:id="Dl8cLv0y">
      <int2:state int2:value="Rejected" int2:type="spell"/>
    </int2:textHash>
    <int2:textHash int2:hashCode="pVOb+yXkv+w4jg" int2:id="K7EcVwAP">
      <int2:state int2:value="Rejected" int2:type="spell"/>
    </int2:textHash>
    <int2:textHash int2:hashCode="s5/HdI19t5B5HL" int2:id="QjOEN7UU">
      <int2:state int2:value="Rejected" int2:type="spell"/>
    </int2:textHash>
    <int2:textHash int2:hashCode="9I0hHAo33zwj8L" int2:id="rwifz9fL">
      <int2:state int2:value="Rejected" int2:type="spell"/>
    </int2:textHash>
    <int2:bookmark int2:bookmarkName="_Int_pUnGsP6b" int2:invalidationBookmarkName="" int2:hashCode="Cb0/Pcu74ZvNwW" int2:id="faQbx89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3D5A"/>
    <w:multiLevelType w:val="multilevel"/>
    <w:tmpl w:val="E332A2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CB3854"/>
    <w:multiLevelType w:val="multilevel"/>
    <w:tmpl w:val="4BBA8B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B79A7"/>
    <w:multiLevelType w:val="multilevel"/>
    <w:tmpl w:val="B106C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D66A50"/>
    <w:multiLevelType w:val="multilevel"/>
    <w:tmpl w:val="942605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306614"/>
    <w:multiLevelType w:val="multilevel"/>
    <w:tmpl w:val="BD82D1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EA50FE"/>
    <w:multiLevelType w:val="multilevel"/>
    <w:tmpl w:val="ED7C63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936EE9"/>
    <w:multiLevelType w:val="multilevel"/>
    <w:tmpl w:val="3CA294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84AC0"/>
    <w:multiLevelType w:val="multilevel"/>
    <w:tmpl w:val="E91C9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446B2A"/>
    <w:multiLevelType w:val="multilevel"/>
    <w:tmpl w:val="E7E4D9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9B2EAF"/>
    <w:multiLevelType w:val="multilevel"/>
    <w:tmpl w:val="4DE4B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4714474">
    <w:abstractNumId w:val="4"/>
  </w:num>
  <w:num w:numId="2" w16cid:durableId="1337225404">
    <w:abstractNumId w:val="2"/>
  </w:num>
  <w:num w:numId="3" w16cid:durableId="1457065875">
    <w:abstractNumId w:val="3"/>
  </w:num>
  <w:num w:numId="4" w16cid:durableId="1472136553">
    <w:abstractNumId w:val="7"/>
  </w:num>
  <w:num w:numId="5" w16cid:durableId="1754354193">
    <w:abstractNumId w:val="6"/>
  </w:num>
  <w:num w:numId="6" w16cid:durableId="1887178351">
    <w:abstractNumId w:val="9"/>
  </w:num>
  <w:num w:numId="7" w16cid:durableId="3553329">
    <w:abstractNumId w:val="5"/>
  </w:num>
  <w:num w:numId="8" w16cid:durableId="422537221">
    <w:abstractNumId w:val="1"/>
  </w:num>
  <w:num w:numId="9" w16cid:durableId="808088757">
    <w:abstractNumId w:val="8"/>
  </w:num>
  <w:num w:numId="10" w16cid:durableId="81548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45"/>
    <w:rsid w:val="000005F8"/>
    <w:rsid w:val="00001ACD"/>
    <w:rsid w:val="000033AC"/>
    <w:rsid w:val="000048F5"/>
    <w:rsid w:val="00004D23"/>
    <w:rsid w:val="000057AD"/>
    <w:rsid w:val="00005E78"/>
    <w:rsid w:val="00010208"/>
    <w:rsid w:val="00010DDB"/>
    <w:rsid w:val="00010FF5"/>
    <w:rsid w:val="00013FA7"/>
    <w:rsid w:val="00016B46"/>
    <w:rsid w:val="00017965"/>
    <w:rsid w:val="00017E98"/>
    <w:rsid w:val="0002212C"/>
    <w:rsid w:val="0002221E"/>
    <w:rsid w:val="00023BDC"/>
    <w:rsid w:val="00023CA2"/>
    <w:rsid w:val="00023E1F"/>
    <w:rsid w:val="000262D0"/>
    <w:rsid w:val="00030753"/>
    <w:rsid w:val="0003265C"/>
    <w:rsid w:val="00034EDD"/>
    <w:rsid w:val="0003678D"/>
    <w:rsid w:val="00037070"/>
    <w:rsid w:val="000403AB"/>
    <w:rsid w:val="00040778"/>
    <w:rsid w:val="000421EB"/>
    <w:rsid w:val="00042D36"/>
    <w:rsid w:val="000435C1"/>
    <w:rsid w:val="0004368E"/>
    <w:rsid w:val="00043C85"/>
    <w:rsid w:val="000440A6"/>
    <w:rsid w:val="000448F5"/>
    <w:rsid w:val="00044D78"/>
    <w:rsid w:val="00047569"/>
    <w:rsid w:val="00050FDA"/>
    <w:rsid w:val="00051D2F"/>
    <w:rsid w:val="00051DA2"/>
    <w:rsid w:val="000523C3"/>
    <w:rsid w:val="00052792"/>
    <w:rsid w:val="0005494E"/>
    <w:rsid w:val="0005545A"/>
    <w:rsid w:val="00055690"/>
    <w:rsid w:val="00057F12"/>
    <w:rsid w:val="00060206"/>
    <w:rsid w:val="00061636"/>
    <w:rsid w:val="0006282B"/>
    <w:rsid w:val="00062B62"/>
    <w:rsid w:val="00063DEE"/>
    <w:rsid w:val="000658F3"/>
    <w:rsid w:val="00066CBB"/>
    <w:rsid w:val="00067A91"/>
    <w:rsid w:val="000709C1"/>
    <w:rsid w:val="00073EDC"/>
    <w:rsid w:val="00080C1B"/>
    <w:rsid w:val="000826D9"/>
    <w:rsid w:val="00082893"/>
    <w:rsid w:val="00082B0A"/>
    <w:rsid w:val="00086372"/>
    <w:rsid w:val="00092F2C"/>
    <w:rsid w:val="00095A3B"/>
    <w:rsid w:val="00095D1D"/>
    <w:rsid w:val="00097F1D"/>
    <w:rsid w:val="000A01F8"/>
    <w:rsid w:val="000A17B5"/>
    <w:rsid w:val="000A27EC"/>
    <w:rsid w:val="000A2A5F"/>
    <w:rsid w:val="000A645B"/>
    <w:rsid w:val="000A7549"/>
    <w:rsid w:val="000A7D1A"/>
    <w:rsid w:val="000B2BCB"/>
    <w:rsid w:val="000B2D7B"/>
    <w:rsid w:val="000B46A2"/>
    <w:rsid w:val="000B525F"/>
    <w:rsid w:val="000B6F4F"/>
    <w:rsid w:val="000B7F6E"/>
    <w:rsid w:val="000C003C"/>
    <w:rsid w:val="000C0565"/>
    <w:rsid w:val="000C0997"/>
    <w:rsid w:val="000C2504"/>
    <w:rsid w:val="000C5E61"/>
    <w:rsid w:val="000D3A55"/>
    <w:rsid w:val="000D5708"/>
    <w:rsid w:val="000D722A"/>
    <w:rsid w:val="000D7554"/>
    <w:rsid w:val="000D7654"/>
    <w:rsid w:val="000E0099"/>
    <w:rsid w:val="000E18A5"/>
    <w:rsid w:val="000E18BF"/>
    <w:rsid w:val="000E1D63"/>
    <w:rsid w:val="000E27E3"/>
    <w:rsid w:val="000E3987"/>
    <w:rsid w:val="000E49DA"/>
    <w:rsid w:val="000E5BC1"/>
    <w:rsid w:val="000F01FF"/>
    <w:rsid w:val="000F1D39"/>
    <w:rsid w:val="000F1DAB"/>
    <w:rsid w:val="000F283A"/>
    <w:rsid w:val="000F375C"/>
    <w:rsid w:val="000F4975"/>
    <w:rsid w:val="000F5F91"/>
    <w:rsid w:val="000F6E6F"/>
    <w:rsid w:val="000F7285"/>
    <w:rsid w:val="000F7BE2"/>
    <w:rsid w:val="00101CD2"/>
    <w:rsid w:val="00101CDF"/>
    <w:rsid w:val="00104CB9"/>
    <w:rsid w:val="0010574C"/>
    <w:rsid w:val="001102BA"/>
    <w:rsid w:val="00115440"/>
    <w:rsid w:val="001158E5"/>
    <w:rsid w:val="00116EB6"/>
    <w:rsid w:val="00120E23"/>
    <w:rsid w:val="00121A08"/>
    <w:rsid w:val="00122F71"/>
    <w:rsid w:val="00124766"/>
    <w:rsid w:val="00124857"/>
    <w:rsid w:val="00124CE3"/>
    <w:rsid w:val="00126D58"/>
    <w:rsid w:val="001309BE"/>
    <w:rsid w:val="00132295"/>
    <w:rsid w:val="00132C30"/>
    <w:rsid w:val="00133750"/>
    <w:rsid w:val="00134ACE"/>
    <w:rsid w:val="0013569C"/>
    <w:rsid w:val="001357FF"/>
    <w:rsid w:val="0013716F"/>
    <w:rsid w:val="0014014E"/>
    <w:rsid w:val="00140263"/>
    <w:rsid w:val="0014262E"/>
    <w:rsid w:val="001436D8"/>
    <w:rsid w:val="001447E1"/>
    <w:rsid w:val="001452D5"/>
    <w:rsid w:val="00146364"/>
    <w:rsid w:val="00153697"/>
    <w:rsid w:val="001537D9"/>
    <w:rsid w:val="0015487F"/>
    <w:rsid w:val="001549D5"/>
    <w:rsid w:val="00154FF1"/>
    <w:rsid w:val="0016023D"/>
    <w:rsid w:val="00161901"/>
    <w:rsid w:val="00161D4D"/>
    <w:rsid w:val="001641F4"/>
    <w:rsid w:val="001645D7"/>
    <w:rsid w:val="0017346B"/>
    <w:rsid w:val="00177F1B"/>
    <w:rsid w:val="00181A74"/>
    <w:rsid w:val="0018211C"/>
    <w:rsid w:val="00183893"/>
    <w:rsid w:val="00184B8F"/>
    <w:rsid w:val="00184CFA"/>
    <w:rsid w:val="001871BB"/>
    <w:rsid w:val="00187529"/>
    <w:rsid w:val="00187899"/>
    <w:rsid w:val="00192A49"/>
    <w:rsid w:val="00193F74"/>
    <w:rsid w:val="001943C0"/>
    <w:rsid w:val="001945BE"/>
    <w:rsid w:val="001947F3"/>
    <w:rsid w:val="00196B26"/>
    <w:rsid w:val="00197E26"/>
    <w:rsid w:val="001A05F3"/>
    <w:rsid w:val="001A09C1"/>
    <w:rsid w:val="001A46BA"/>
    <w:rsid w:val="001A5A11"/>
    <w:rsid w:val="001A64F2"/>
    <w:rsid w:val="001A70BA"/>
    <w:rsid w:val="001AD6EA"/>
    <w:rsid w:val="001B0522"/>
    <w:rsid w:val="001B148A"/>
    <w:rsid w:val="001B193D"/>
    <w:rsid w:val="001B42AB"/>
    <w:rsid w:val="001B5994"/>
    <w:rsid w:val="001C07F0"/>
    <w:rsid w:val="001C2193"/>
    <w:rsid w:val="001C2D93"/>
    <w:rsid w:val="001C3117"/>
    <w:rsid w:val="001C399D"/>
    <w:rsid w:val="001C7F72"/>
    <w:rsid w:val="001D1CC6"/>
    <w:rsid w:val="001D258D"/>
    <w:rsid w:val="001D2C6F"/>
    <w:rsid w:val="001D61DA"/>
    <w:rsid w:val="001D722C"/>
    <w:rsid w:val="001E1928"/>
    <w:rsid w:val="001E237D"/>
    <w:rsid w:val="001E38C9"/>
    <w:rsid w:val="001E493E"/>
    <w:rsid w:val="001E4C56"/>
    <w:rsid w:val="001E4D5E"/>
    <w:rsid w:val="001E5CD0"/>
    <w:rsid w:val="001F1D87"/>
    <w:rsid w:val="001F1DB6"/>
    <w:rsid w:val="001F30AD"/>
    <w:rsid w:val="001F4E07"/>
    <w:rsid w:val="001F73C5"/>
    <w:rsid w:val="00200060"/>
    <w:rsid w:val="00200255"/>
    <w:rsid w:val="002004AA"/>
    <w:rsid w:val="00200CCF"/>
    <w:rsid w:val="00200DCB"/>
    <w:rsid w:val="00201435"/>
    <w:rsid w:val="00201BEF"/>
    <w:rsid w:val="00201F68"/>
    <w:rsid w:val="00202681"/>
    <w:rsid w:val="002036E6"/>
    <w:rsid w:val="00204A99"/>
    <w:rsid w:val="00204E49"/>
    <w:rsid w:val="0020533D"/>
    <w:rsid w:val="00205412"/>
    <w:rsid w:val="00205BF4"/>
    <w:rsid w:val="00205FCD"/>
    <w:rsid w:val="002065C7"/>
    <w:rsid w:val="00206C47"/>
    <w:rsid w:val="00210BCA"/>
    <w:rsid w:val="00211C4D"/>
    <w:rsid w:val="002145A4"/>
    <w:rsid w:val="002148B0"/>
    <w:rsid w:val="002159B7"/>
    <w:rsid w:val="00216227"/>
    <w:rsid w:val="002206E4"/>
    <w:rsid w:val="00220AF1"/>
    <w:rsid w:val="00222CB3"/>
    <w:rsid w:val="00223B1F"/>
    <w:rsid w:val="0022401A"/>
    <w:rsid w:val="00230741"/>
    <w:rsid w:val="00230D7E"/>
    <w:rsid w:val="00230F43"/>
    <w:rsid w:val="00231698"/>
    <w:rsid w:val="0023181E"/>
    <w:rsid w:val="00231C7F"/>
    <w:rsid w:val="002329AB"/>
    <w:rsid w:val="00233D3C"/>
    <w:rsid w:val="002343D6"/>
    <w:rsid w:val="00236857"/>
    <w:rsid w:val="00240611"/>
    <w:rsid w:val="00240BB4"/>
    <w:rsid w:val="00243A97"/>
    <w:rsid w:val="00244CE5"/>
    <w:rsid w:val="002460D6"/>
    <w:rsid w:val="00246201"/>
    <w:rsid w:val="00252E55"/>
    <w:rsid w:val="00252E6D"/>
    <w:rsid w:val="0025343C"/>
    <w:rsid w:val="00253755"/>
    <w:rsid w:val="00253C99"/>
    <w:rsid w:val="00254FB6"/>
    <w:rsid w:val="00255635"/>
    <w:rsid w:val="00255DEB"/>
    <w:rsid w:val="00257982"/>
    <w:rsid w:val="002600FA"/>
    <w:rsid w:val="0026092F"/>
    <w:rsid w:val="002615C6"/>
    <w:rsid w:val="0027064A"/>
    <w:rsid w:val="00270B47"/>
    <w:rsid w:val="00271436"/>
    <w:rsid w:val="00273BF4"/>
    <w:rsid w:val="00274052"/>
    <w:rsid w:val="002740C3"/>
    <w:rsid w:val="00275716"/>
    <w:rsid w:val="002777A7"/>
    <w:rsid w:val="00280D58"/>
    <w:rsid w:val="00281030"/>
    <w:rsid w:val="0028146C"/>
    <w:rsid w:val="00282EF6"/>
    <w:rsid w:val="00283BD5"/>
    <w:rsid w:val="00283D28"/>
    <w:rsid w:val="00283FFC"/>
    <w:rsid w:val="00290FC3"/>
    <w:rsid w:val="002919CE"/>
    <w:rsid w:val="0029232D"/>
    <w:rsid w:val="00292644"/>
    <w:rsid w:val="00292FA9"/>
    <w:rsid w:val="00293809"/>
    <w:rsid w:val="002962BB"/>
    <w:rsid w:val="00297C0A"/>
    <w:rsid w:val="002A15C8"/>
    <w:rsid w:val="002A1DF7"/>
    <w:rsid w:val="002A2F8A"/>
    <w:rsid w:val="002A54B4"/>
    <w:rsid w:val="002A5557"/>
    <w:rsid w:val="002A55B1"/>
    <w:rsid w:val="002A55F6"/>
    <w:rsid w:val="002A6167"/>
    <w:rsid w:val="002B152D"/>
    <w:rsid w:val="002B17D7"/>
    <w:rsid w:val="002B2A78"/>
    <w:rsid w:val="002B4249"/>
    <w:rsid w:val="002B49FF"/>
    <w:rsid w:val="002B4A78"/>
    <w:rsid w:val="002B53A0"/>
    <w:rsid w:val="002B5D2A"/>
    <w:rsid w:val="002B6E2B"/>
    <w:rsid w:val="002B7B3C"/>
    <w:rsid w:val="002C328D"/>
    <w:rsid w:val="002C35D9"/>
    <w:rsid w:val="002C3996"/>
    <w:rsid w:val="002C3B01"/>
    <w:rsid w:val="002C508E"/>
    <w:rsid w:val="002C52B3"/>
    <w:rsid w:val="002C5F81"/>
    <w:rsid w:val="002C5FAD"/>
    <w:rsid w:val="002C750F"/>
    <w:rsid w:val="002CE223"/>
    <w:rsid w:val="002D148E"/>
    <w:rsid w:val="002D197D"/>
    <w:rsid w:val="002D3771"/>
    <w:rsid w:val="002D3A77"/>
    <w:rsid w:val="002D53DC"/>
    <w:rsid w:val="002D7B28"/>
    <w:rsid w:val="002D7D39"/>
    <w:rsid w:val="002E143B"/>
    <w:rsid w:val="002E24CB"/>
    <w:rsid w:val="002E2F76"/>
    <w:rsid w:val="002E32C0"/>
    <w:rsid w:val="002E5F49"/>
    <w:rsid w:val="002F0DA1"/>
    <w:rsid w:val="002F264D"/>
    <w:rsid w:val="002F5198"/>
    <w:rsid w:val="002F547F"/>
    <w:rsid w:val="002F61D4"/>
    <w:rsid w:val="003001D4"/>
    <w:rsid w:val="003004D8"/>
    <w:rsid w:val="00300D5B"/>
    <w:rsid w:val="00302F13"/>
    <w:rsid w:val="00303B0A"/>
    <w:rsid w:val="00305A39"/>
    <w:rsid w:val="00307B9B"/>
    <w:rsid w:val="00307C19"/>
    <w:rsid w:val="00310299"/>
    <w:rsid w:val="00311898"/>
    <w:rsid w:val="0031352F"/>
    <w:rsid w:val="00317E4E"/>
    <w:rsid w:val="0032033B"/>
    <w:rsid w:val="0032041F"/>
    <w:rsid w:val="003204C6"/>
    <w:rsid w:val="00330F67"/>
    <w:rsid w:val="00337705"/>
    <w:rsid w:val="00346F5D"/>
    <w:rsid w:val="00347C3F"/>
    <w:rsid w:val="00351853"/>
    <w:rsid w:val="00351D8A"/>
    <w:rsid w:val="00354E56"/>
    <w:rsid w:val="003554B5"/>
    <w:rsid w:val="00355588"/>
    <w:rsid w:val="0035666B"/>
    <w:rsid w:val="003576A7"/>
    <w:rsid w:val="00366A81"/>
    <w:rsid w:val="0036743B"/>
    <w:rsid w:val="00367775"/>
    <w:rsid w:val="0037032F"/>
    <w:rsid w:val="003715CA"/>
    <w:rsid w:val="003718D6"/>
    <w:rsid w:val="003739D2"/>
    <w:rsid w:val="003800C3"/>
    <w:rsid w:val="0038347F"/>
    <w:rsid w:val="0038412A"/>
    <w:rsid w:val="0038569C"/>
    <w:rsid w:val="00385DE8"/>
    <w:rsid w:val="00386B7E"/>
    <w:rsid w:val="003918F9"/>
    <w:rsid w:val="00393456"/>
    <w:rsid w:val="0039496E"/>
    <w:rsid w:val="00397F08"/>
    <w:rsid w:val="00397F98"/>
    <w:rsid w:val="003A11B2"/>
    <w:rsid w:val="003A23A6"/>
    <w:rsid w:val="003A31DA"/>
    <w:rsid w:val="003A3498"/>
    <w:rsid w:val="003A55C6"/>
    <w:rsid w:val="003A7B97"/>
    <w:rsid w:val="003B00AD"/>
    <w:rsid w:val="003B11BA"/>
    <w:rsid w:val="003B3FBB"/>
    <w:rsid w:val="003C284A"/>
    <w:rsid w:val="003C30D1"/>
    <w:rsid w:val="003C700C"/>
    <w:rsid w:val="003C7301"/>
    <w:rsid w:val="003D07A8"/>
    <w:rsid w:val="003D0D8F"/>
    <w:rsid w:val="003D3723"/>
    <w:rsid w:val="003D3A48"/>
    <w:rsid w:val="003D4141"/>
    <w:rsid w:val="003D49CB"/>
    <w:rsid w:val="003D647C"/>
    <w:rsid w:val="003D68D5"/>
    <w:rsid w:val="003D7AAF"/>
    <w:rsid w:val="003E247F"/>
    <w:rsid w:val="003E262F"/>
    <w:rsid w:val="003E3FA9"/>
    <w:rsid w:val="003E5A53"/>
    <w:rsid w:val="003E5C30"/>
    <w:rsid w:val="003E5DBB"/>
    <w:rsid w:val="003F09C3"/>
    <w:rsid w:val="003F138D"/>
    <w:rsid w:val="003F221B"/>
    <w:rsid w:val="003F36DD"/>
    <w:rsid w:val="003F431F"/>
    <w:rsid w:val="003F5509"/>
    <w:rsid w:val="003F55F7"/>
    <w:rsid w:val="003F5EDE"/>
    <w:rsid w:val="003F7BA6"/>
    <w:rsid w:val="0040085C"/>
    <w:rsid w:val="0040088D"/>
    <w:rsid w:val="00407CE5"/>
    <w:rsid w:val="0041115B"/>
    <w:rsid w:val="004117BB"/>
    <w:rsid w:val="0041189C"/>
    <w:rsid w:val="004140D9"/>
    <w:rsid w:val="00417DF1"/>
    <w:rsid w:val="0042087B"/>
    <w:rsid w:val="004216E1"/>
    <w:rsid w:val="00421C57"/>
    <w:rsid w:val="00422955"/>
    <w:rsid w:val="00423588"/>
    <w:rsid w:val="004255DC"/>
    <w:rsid w:val="00425994"/>
    <w:rsid w:val="00426ADA"/>
    <w:rsid w:val="0042724B"/>
    <w:rsid w:val="00430FAC"/>
    <w:rsid w:val="00432458"/>
    <w:rsid w:val="00437172"/>
    <w:rsid w:val="00441C8A"/>
    <w:rsid w:val="00446376"/>
    <w:rsid w:val="00451F0D"/>
    <w:rsid w:val="00456594"/>
    <w:rsid w:val="0045664A"/>
    <w:rsid w:val="004566E1"/>
    <w:rsid w:val="0046093F"/>
    <w:rsid w:val="0047123E"/>
    <w:rsid w:val="004728F4"/>
    <w:rsid w:val="00472D44"/>
    <w:rsid w:val="004735E7"/>
    <w:rsid w:val="0047616C"/>
    <w:rsid w:val="0047793E"/>
    <w:rsid w:val="00477D4B"/>
    <w:rsid w:val="004810FA"/>
    <w:rsid w:val="004839A3"/>
    <w:rsid w:val="00491BCB"/>
    <w:rsid w:val="00493B26"/>
    <w:rsid w:val="004971C2"/>
    <w:rsid w:val="004975FD"/>
    <w:rsid w:val="004A01F6"/>
    <w:rsid w:val="004A0821"/>
    <w:rsid w:val="004A0C20"/>
    <w:rsid w:val="004A4008"/>
    <w:rsid w:val="004A4172"/>
    <w:rsid w:val="004A4C58"/>
    <w:rsid w:val="004A4DBD"/>
    <w:rsid w:val="004A6957"/>
    <w:rsid w:val="004B06C6"/>
    <w:rsid w:val="004B09E4"/>
    <w:rsid w:val="004B29C0"/>
    <w:rsid w:val="004C20D7"/>
    <w:rsid w:val="004C27A5"/>
    <w:rsid w:val="004C3A1C"/>
    <w:rsid w:val="004C451D"/>
    <w:rsid w:val="004C7913"/>
    <w:rsid w:val="004D0276"/>
    <w:rsid w:val="004D038D"/>
    <w:rsid w:val="004D3561"/>
    <w:rsid w:val="004D59E7"/>
    <w:rsid w:val="004D79ED"/>
    <w:rsid w:val="004D7BCE"/>
    <w:rsid w:val="004E0AB4"/>
    <w:rsid w:val="004E1450"/>
    <w:rsid w:val="004F0803"/>
    <w:rsid w:val="004F19F7"/>
    <w:rsid w:val="004F1CDE"/>
    <w:rsid w:val="004F3DED"/>
    <w:rsid w:val="004F46CB"/>
    <w:rsid w:val="004F5591"/>
    <w:rsid w:val="004F6845"/>
    <w:rsid w:val="004F7024"/>
    <w:rsid w:val="0050152D"/>
    <w:rsid w:val="005027F0"/>
    <w:rsid w:val="00504C69"/>
    <w:rsid w:val="00504D47"/>
    <w:rsid w:val="00510C76"/>
    <w:rsid w:val="005112A5"/>
    <w:rsid w:val="00514F71"/>
    <w:rsid w:val="005152B6"/>
    <w:rsid w:val="005201FF"/>
    <w:rsid w:val="005210D2"/>
    <w:rsid w:val="0052214D"/>
    <w:rsid w:val="0052393A"/>
    <w:rsid w:val="00524C10"/>
    <w:rsid w:val="0052587A"/>
    <w:rsid w:val="005279B4"/>
    <w:rsid w:val="0053095A"/>
    <w:rsid w:val="005315E1"/>
    <w:rsid w:val="0053241B"/>
    <w:rsid w:val="00533D82"/>
    <w:rsid w:val="005341C5"/>
    <w:rsid w:val="00535600"/>
    <w:rsid w:val="00541989"/>
    <w:rsid w:val="0054261D"/>
    <w:rsid w:val="00545709"/>
    <w:rsid w:val="00547192"/>
    <w:rsid w:val="00547BC5"/>
    <w:rsid w:val="00550EB8"/>
    <w:rsid w:val="005531CF"/>
    <w:rsid w:val="00553883"/>
    <w:rsid w:val="00553BB5"/>
    <w:rsid w:val="00554276"/>
    <w:rsid w:val="00555432"/>
    <w:rsid w:val="005560A0"/>
    <w:rsid w:val="005562FF"/>
    <w:rsid w:val="00557DEC"/>
    <w:rsid w:val="00560885"/>
    <w:rsid w:val="0056133A"/>
    <w:rsid w:val="00561A18"/>
    <w:rsid w:val="00561D19"/>
    <w:rsid w:val="005621C1"/>
    <w:rsid w:val="00562B64"/>
    <w:rsid w:val="00563889"/>
    <w:rsid w:val="00563BA9"/>
    <w:rsid w:val="00564A7A"/>
    <w:rsid w:val="00564B34"/>
    <w:rsid w:val="00567ADE"/>
    <w:rsid w:val="00570915"/>
    <w:rsid w:val="005710E9"/>
    <w:rsid w:val="00571643"/>
    <w:rsid w:val="005719F4"/>
    <w:rsid w:val="00573389"/>
    <w:rsid w:val="00574605"/>
    <w:rsid w:val="00574B47"/>
    <w:rsid w:val="005757E9"/>
    <w:rsid w:val="00575E09"/>
    <w:rsid w:val="00576AD4"/>
    <w:rsid w:val="00576D7A"/>
    <w:rsid w:val="00580808"/>
    <w:rsid w:val="005808FD"/>
    <w:rsid w:val="00583539"/>
    <w:rsid w:val="0058378B"/>
    <w:rsid w:val="005839A8"/>
    <w:rsid w:val="00583F30"/>
    <w:rsid w:val="005850CB"/>
    <w:rsid w:val="005859E1"/>
    <w:rsid w:val="00586775"/>
    <w:rsid w:val="00586BC8"/>
    <w:rsid w:val="00591C7A"/>
    <w:rsid w:val="005928F0"/>
    <w:rsid w:val="005935C2"/>
    <w:rsid w:val="005960C0"/>
    <w:rsid w:val="005A17A1"/>
    <w:rsid w:val="005A6F5E"/>
    <w:rsid w:val="005B1B49"/>
    <w:rsid w:val="005B2B2A"/>
    <w:rsid w:val="005B4009"/>
    <w:rsid w:val="005B438F"/>
    <w:rsid w:val="005B50ED"/>
    <w:rsid w:val="005B678C"/>
    <w:rsid w:val="005B72B0"/>
    <w:rsid w:val="005B7882"/>
    <w:rsid w:val="005B78FC"/>
    <w:rsid w:val="005B7AAC"/>
    <w:rsid w:val="005C1616"/>
    <w:rsid w:val="005C180A"/>
    <w:rsid w:val="005C2944"/>
    <w:rsid w:val="005C2950"/>
    <w:rsid w:val="005C3E5D"/>
    <w:rsid w:val="005C4EEE"/>
    <w:rsid w:val="005C5E9C"/>
    <w:rsid w:val="005D253E"/>
    <w:rsid w:val="005D41E7"/>
    <w:rsid w:val="005D51BC"/>
    <w:rsid w:val="005D5AFF"/>
    <w:rsid w:val="005D6BE3"/>
    <w:rsid w:val="005D72DB"/>
    <w:rsid w:val="005E03F3"/>
    <w:rsid w:val="005E08F6"/>
    <w:rsid w:val="005E137E"/>
    <w:rsid w:val="005E1F04"/>
    <w:rsid w:val="005E4EEB"/>
    <w:rsid w:val="005E5694"/>
    <w:rsid w:val="005E58F8"/>
    <w:rsid w:val="005F3587"/>
    <w:rsid w:val="005F3DB2"/>
    <w:rsid w:val="005F63A2"/>
    <w:rsid w:val="005F71D6"/>
    <w:rsid w:val="006005E7"/>
    <w:rsid w:val="0060067B"/>
    <w:rsid w:val="00600AC6"/>
    <w:rsid w:val="00605048"/>
    <w:rsid w:val="00606693"/>
    <w:rsid w:val="00610013"/>
    <w:rsid w:val="006106EF"/>
    <w:rsid w:val="006119B5"/>
    <w:rsid w:val="00612197"/>
    <w:rsid w:val="0061429B"/>
    <w:rsid w:val="00615960"/>
    <w:rsid w:val="0061753C"/>
    <w:rsid w:val="00620A9E"/>
    <w:rsid w:val="006225B3"/>
    <w:rsid w:val="00624032"/>
    <w:rsid w:val="00627481"/>
    <w:rsid w:val="0063009C"/>
    <w:rsid w:val="00633577"/>
    <w:rsid w:val="006400DA"/>
    <w:rsid w:val="00640D4B"/>
    <w:rsid w:val="00641FEB"/>
    <w:rsid w:val="00642613"/>
    <w:rsid w:val="006428FE"/>
    <w:rsid w:val="00645541"/>
    <w:rsid w:val="006458CA"/>
    <w:rsid w:val="006474CD"/>
    <w:rsid w:val="00650F9C"/>
    <w:rsid w:val="00651707"/>
    <w:rsid w:val="006560C1"/>
    <w:rsid w:val="00656949"/>
    <w:rsid w:val="0065700E"/>
    <w:rsid w:val="00657212"/>
    <w:rsid w:val="00660110"/>
    <w:rsid w:val="00664B77"/>
    <w:rsid w:val="006661C4"/>
    <w:rsid w:val="0066634E"/>
    <w:rsid w:val="00667CCD"/>
    <w:rsid w:val="00671884"/>
    <w:rsid w:val="00672273"/>
    <w:rsid w:val="00672E9D"/>
    <w:rsid w:val="0067644F"/>
    <w:rsid w:val="00676D51"/>
    <w:rsid w:val="006811FF"/>
    <w:rsid w:val="0068214E"/>
    <w:rsid w:val="00682D23"/>
    <w:rsid w:val="00682F92"/>
    <w:rsid w:val="0068377F"/>
    <w:rsid w:val="00686181"/>
    <w:rsid w:val="006861E8"/>
    <w:rsid w:val="006913AA"/>
    <w:rsid w:val="0069461B"/>
    <w:rsid w:val="00694C6B"/>
    <w:rsid w:val="00694FFF"/>
    <w:rsid w:val="00696E71"/>
    <w:rsid w:val="00697D45"/>
    <w:rsid w:val="006A1D34"/>
    <w:rsid w:val="006A1E3E"/>
    <w:rsid w:val="006A3591"/>
    <w:rsid w:val="006A46F1"/>
    <w:rsid w:val="006A4A41"/>
    <w:rsid w:val="006A51A5"/>
    <w:rsid w:val="006A5F17"/>
    <w:rsid w:val="006A5F45"/>
    <w:rsid w:val="006A6D76"/>
    <w:rsid w:val="006A7A11"/>
    <w:rsid w:val="006A7F4F"/>
    <w:rsid w:val="006B1C39"/>
    <w:rsid w:val="006B2CF9"/>
    <w:rsid w:val="006B3269"/>
    <w:rsid w:val="006B385A"/>
    <w:rsid w:val="006B5628"/>
    <w:rsid w:val="006B5680"/>
    <w:rsid w:val="006B6897"/>
    <w:rsid w:val="006B77D6"/>
    <w:rsid w:val="006C162E"/>
    <w:rsid w:val="006C26B5"/>
    <w:rsid w:val="006C58DA"/>
    <w:rsid w:val="006C5F6D"/>
    <w:rsid w:val="006C671F"/>
    <w:rsid w:val="006C6741"/>
    <w:rsid w:val="006C6DB8"/>
    <w:rsid w:val="006C70EE"/>
    <w:rsid w:val="006D083E"/>
    <w:rsid w:val="006D25E5"/>
    <w:rsid w:val="006D303F"/>
    <w:rsid w:val="006D3FD1"/>
    <w:rsid w:val="006D5EE9"/>
    <w:rsid w:val="006D61CF"/>
    <w:rsid w:val="006D6B42"/>
    <w:rsid w:val="006E2F73"/>
    <w:rsid w:val="006E3CF8"/>
    <w:rsid w:val="006E3ED3"/>
    <w:rsid w:val="006E6098"/>
    <w:rsid w:val="006E7593"/>
    <w:rsid w:val="006F15AB"/>
    <w:rsid w:val="006F337B"/>
    <w:rsid w:val="006F367B"/>
    <w:rsid w:val="006FE3C7"/>
    <w:rsid w:val="007015C5"/>
    <w:rsid w:val="007065FA"/>
    <w:rsid w:val="007065FB"/>
    <w:rsid w:val="00711FB4"/>
    <w:rsid w:val="00717C8F"/>
    <w:rsid w:val="0072084F"/>
    <w:rsid w:val="00720E65"/>
    <w:rsid w:val="0072162C"/>
    <w:rsid w:val="0072363D"/>
    <w:rsid w:val="007244E8"/>
    <w:rsid w:val="007245CE"/>
    <w:rsid w:val="00727E20"/>
    <w:rsid w:val="0073006F"/>
    <w:rsid w:val="0073139D"/>
    <w:rsid w:val="00733EED"/>
    <w:rsid w:val="007340EF"/>
    <w:rsid w:val="007356FF"/>
    <w:rsid w:val="007363E9"/>
    <w:rsid w:val="00737B2E"/>
    <w:rsid w:val="007403FA"/>
    <w:rsid w:val="007406A6"/>
    <w:rsid w:val="0074217B"/>
    <w:rsid w:val="00742359"/>
    <w:rsid w:val="007442E4"/>
    <w:rsid w:val="00744D06"/>
    <w:rsid w:val="00750A5B"/>
    <w:rsid w:val="00751B85"/>
    <w:rsid w:val="0075387D"/>
    <w:rsid w:val="00754D45"/>
    <w:rsid w:val="00754F8F"/>
    <w:rsid w:val="00755170"/>
    <w:rsid w:val="007559AD"/>
    <w:rsid w:val="00756689"/>
    <w:rsid w:val="00760AFC"/>
    <w:rsid w:val="00762637"/>
    <w:rsid w:val="00764C48"/>
    <w:rsid w:val="00766DEF"/>
    <w:rsid w:val="007671C2"/>
    <w:rsid w:val="0076FBC7"/>
    <w:rsid w:val="007706F6"/>
    <w:rsid w:val="00771133"/>
    <w:rsid w:val="007724F2"/>
    <w:rsid w:val="00773DAD"/>
    <w:rsid w:val="0077483F"/>
    <w:rsid w:val="00774EE9"/>
    <w:rsid w:val="00780795"/>
    <w:rsid w:val="00780C77"/>
    <w:rsid w:val="00781775"/>
    <w:rsid w:val="0078197D"/>
    <w:rsid w:val="007824B0"/>
    <w:rsid w:val="00782676"/>
    <w:rsid w:val="00782B0D"/>
    <w:rsid w:val="00785102"/>
    <w:rsid w:val="00786B02"/>
    <w:rsid w:val="00793C6E"/>
    <w:rsid w:val="007962B7"/>
    <w:rsid w:val="0079765E"/>
    <w:rsid w:val="007A08F1"/>
    <w:rsid w:val="007A14EE"/>
    <w:rsid w:val="007A2238"/>
    <w:rsid w:val="007A53CA"/>
    <w:rsid w:val="007A5838"/>
    <w:rsid w:val="007A5C6D"/>
    <w:rsid w:val="007A6CCF"/>
    <w:rsid w:val="007A71CE"/>
    <w:rsid w:val="007B1DEF"/>
    <w:rsid w:val="007B2A9C"/>
    <w:rsid w:val="007B2D2C"/>
    <w:rsid w:val="007B7781"/>
    <w:rsid w:val="007C29A3"/>
    <w:rsid w:val="007C412B"/>
    <w:rsid w:val="007C53DD"/>
    <w:rsid w:val="007C557B"/>
    <w:rsid w:val="007C606E"/>
    <w:rsid w:val="007C61C2"/>
    <w:rsid w:val="007C6B00"/>
    <w:rsid w:val="007D061A"/>
    <w:rsid w:val="007D0E69"/>
    <w:rsid w:val="007D249C"/>
    <w:rsid w:val="007D35FB"/>
    <w:rsid w:val="007E0B92"/>
    <w:rsid w:val="007E0F67"/>
    <w:rsid w:val="007E23D6"/>
    <w:rsid w:val="007E2683"/>
    <w:rsid w:val="007E32AF"/>
    <w:rsid w:val="007E5D5E"/>
    <w:rsid w:val="007E5E90"/>
    <w:rsid w:val="007E6737"/>
    <w:rsid w:val="007E7D84"/>
    <w:rsid w:val="007F6045"/>
    <w:rsid w:val="007F839E"/>
    <w:rsid w:val="00801A96"/>
    <w:rsid w:val="00801F39"/>
    <w:rsid w:val="008024A7"/>
    <w:rsid w:val="0080272C"/>
    <w:rsid w:val="008039A5"/>
    <w:rsid w:val="00806009"/>
    <w:rsid w:val="00806D53"/>
    <w:rsid w:val="008101FE"/>
    <w:rsid w:val="00811226"/>
    <w:rsid w:val="00812981"/>
    <w:rsid w:val="00812F14"/>
    <w:rsid w:val="008143B7"/>
    <w:rsid w:val="00814666"/>
    <w:rsid w:val="00816094"/>
    <w:rsid w:val="008201DB"/>
    <w:rsid w:val="00825FA6"/>
    <w:rsid w:val="008265DE"/>
    <w:rsid w:val="00826CFC"/>
    <w:rsid w:val="00826D5A"/>
    <w:rsid w:val="0082716C"/>
    <w:rsid w:val="008304CF"/>
    <w:rsid w:val="00830A7A"/>
    <w:rsid w:val="00831830"/>
    <w:rsid w:val="008319D2"/>
    <w:rsid w:val="008320F6"/>
    <w:rsid w:val="0083217E"/>
    <w:rsid w:val="00833BA3"/>
    <w:rsid w:val="00840F15"/>
    <w:rsid w:val="00841FBB"/>
    <w:rsid w:val="008435BD"/>
    <w:rsid w:val="00844084"/>
    <w:rsid w:val="0084442E"/>
    <w:rsid w:val="00845649"/>
    <w:rsid w:val="00845B93"/>
    <w:rsid w:val="00847989"/>
    <w:rsid w:val="00850276"/>
    <w:rsid w:val="00851260"/>
    <w:rsid w:val="00851297"/>
    <w:rsid w:val="008539BD"/>
    <w:rsid w:val="0086013E"/>
    <w:rsid w:val="00860719"/>
    <w:rsid w:val="00860DBC"/>
    <w:rsid w:val="00861A74"/>
    <w:rsid w:val="00864D20"/>
    <w:rsid w:val="00866FEC"/>
    <w:rsid w:val="00867E9B"/>
    <w:rsid w:val="008714CF"/>
    <w:rsid w:val="008719F7"/>
    <w:rsid w:val="00872F4D"/>
    <w:rsid w:val="0087589E"/>
    <w:rsid w:val="00875AD6"/>
    <w:rsid w:val="00877505"/>
    <w:rsid w:val="00877CD4"/>
    <w:rsid w:val="008802BA"/>
    <w:rsid w:val="00882B7A"/>
    <w:rsid w:val="00882C83"/>
    <w:rsid w:val="008853B4"/>
    <w:rsid w:val="008857A9"/>
    <w:rsid w:val="00885983"/>
    <w:rsid w:val="00886BE6"/>
    <w:rsid w:val="0089016C"/>
    <w:rsid w:val="00890C42"/>
    <w:rsid w:val="00892653"/>
    <w:rsid w:val="00892E35"/>
    <w:rsid w:val="00894E7E"/>
    <w:rsid w:val="00895FD7"/>
    <w:rsid w:val="00897A79"/>
    <w:rsid w:val="008A00B3"/>
    <w:rsid w:val="008A1BA9"/>
    <w:rsid w:val="008A1BBA"/>
    <w:rsid w:val="008A2301"/>
    <w:rsid w:val="008A6F96"/>
    <w:rsid w:val="008A79F0"/>
    <w:rsid w:val="008B1605"/>
    <w:rsid w:val="008B187E"/>
    <w:rsid w:val="008B2437"/>
    <w:rsid w:val="008B3082"/>
    <w:rsid w:val="008B5138"/>
    <w:rsid w:val="008B62AE"/>
    <w:rsid w:val="008B79AF"/>
    <w:rsid w:val="008C228E"/>
    <w:rsid w:val="008C22B6"/>
    <w:rsid w:val="008C61ED"/>
    <w:rsid w:val="008C6B1B"/>
    <w:rsid w:val="008C7230"/>
    <w:rsid w:val="008D074B"/>
    <w:rsid w:val="008D4130"/>
    <w:rsid w:val="008D47E2"/>
    <w:rsid w:val="008D70A6"/>
    <w:rsid w:val="008D7A37"/>
    <w:rsid w:val="008E0297"/>
    <w:rsid w:val="008E09D2"/>
    <w:rsid w:val="008E0E68"/>
    <w:rsid w:val="008E15AC"/>
    <w:rsid w:val="008E40EF"/>
    <w:rsid w:val="008E40F5"/>
    <w:rsid w:val="008E4F72"/>
    <w:rsid w:val="008E528C"/>
    <w:rsid w:val="008E5F59"/>
    <w:rsid w:val="008E616A"/>
    <w:rsid w:val="008F1735"/>
    <w:rsid w:val="008F1A94"/>
    <w:rsid w:val="008F2C5E"/>
    <w:rsid w:val="008F6123"/>
    <w:rsid w:val="00900066"/>
    <w:rsid w:val="0090248E"/>
    <w:rsid w:val="00903BA8"/>
    <w:rsid w:val="009043A1"/>
    <w:rsid w:val="009063FE"/>
    <w:rsid w:val="00906FB3"/>
    <w:rsid w:val="00907137"/>
    <w:rsid w:val="00910CD3"/>
    <w:rsid w:val="009136DB"/>
    <w:rsid w:val="00914527"/>
    <w:rsid w:val="009160FF"/>
    <w:rsid w:val="00916B9B"/>
    <w:rsid w:val="009200C5"/>
    <w:rsid w:val="00921BB2"/>
    <w:rsid w:val="00922286"/>
    <w:rsid w:val="00924B9A"/>
    <w:rsid w:val="009251FE"/>
    <w:rsid w:val="009275C1"/>
    <w:rsid w:val="00927CD2"/>
    <w:rsid w:val="00932AAD"/>
    <w:rsid w:val="0093325D"/>
    <w:rsid w:val="00934572"/>
    <w:rsid w:val="00936082"/>
    <w:rsid w:val="009403B5"/>
    <w:rsid w:val="00941341"/>
    <w:rsid w:val="009438BB"/>
    <w:rsid w:val="00943D77"/>
    <w:rsid w:val="00947C0F"/>
    <w:rsid w:val="00952435"/>
    <w:rsid w:val="00954871"/>
    <w:rsid w:val="00954AF1"/>
    <w:rsid w:val="0095684B"/>
    <w:rsid w:val="00957641"/>
    <w:rsid w:val="00957D13"/>
    <w:rsid w:val="009641CA"/>
    <w:rsid w:val="0096420D"/>
    <w:rsid w:val="009649F5"/>
    <w:rsid w:val="00964DE2"/>
    <w:rsid w:val="00967692"/>
    <w:rsid w:val="0097021C"/>
    <w:rsid w:val="00972DE9"/>
    <w:rsid w:val="009760BB"/>
    <w:rsid w:val="00976A87"/>
    <w:rsid w:val="00976C5B"/>
    <w:rsid w:val="00976D05"/>
    <w:rsid w:val="00977163"/>
    <w:rsid w:val="009804C2"/>
    <w:rsid w:val="009810B0"/>
    <w:rsid w:val="00987CBF"/>
    <w:rsid w:val="00991E94"/>
    <w:rsid w:val="0099434E"/>
    <w:rsid w:val="00996C37"/>
    <w:rsid w:val="009979BE"/>
    <w:rsid w:val="009A0A14"/>
    <w:rsid w:val="009A6420"/>
    <w:rsid w:val="009A6937"/>
    <w:rsid w:val="009B0E88"/>
    <w:rsid w:val="009B3289"/>
    <w:rsid w:val="009B5D2A"/>
    <w:rsid w:val="009B67F9"/>
    <w:rsid w:val="009C2A58"/>
    <w:rsid w:val="009C2BAB"/>
    <w:rsid w:val="009C3437"/>
    <w:rsid w:val="009C394D"/>
    <w:rsid w:val="009C432C"/>
    <w:rsid w:val="009C5630"/>
    <w:rsid w:val="009C6C49"/>
    <w:rsid w:val="009D0DAE"/>
    <w:rsid w:val="009D1150"/>
    <w:rsid w:val="009D4482"/>
    <w:rsid w:val="009D520D"/>
    <w:rsid w:val="009D5553"/>
    <w:rsid w:val="009D5E43"/>
    <w:rsid w:val="009D7590"/>
    <w:rsid w:val="009D763D"/>
    <w:rsid w:val="009D7DBE"/>
    <w:rsid w:val="009E04BC"/>
    <w:rsid w:val="009E1B75"/>
    <w:rsid w:val="009E4E12"/>
    <w:rsid w:val="009E59FE"/>
    <w:rsid w:val="009E5B48"/>
    <w:rsid w:val="009E5F4A"/>
    <w:rsid w:val="009F0C6D"/>
    <w:rsid w:val="009F1725"/>
    <w:rsid w:val="009F2244"/>
    <w:rsid w:val="009F3A9D"/>
    <w:rsid w:val="009F5A94"/>
    <w:rsid w:val="009F741E"/>
    <w:rsid w:val="00A031A4"/>
    <w:rsid w:val="00A0412C"/>
    <w:rsid w:val="00A041B0"/>
    <w:rsid w:val="00A10731"/>
    <w:rsid w:val="00A1084A"/>
    <w:rsid w:val="00A10AE1"/>
    <w:rsid w:val="00A14D5D"/>
    <w:rsid w:val="00A1532B"/>
    <w:rsid w:val="00A16069"/>
    <w:rsid w:val="00A16C57"/>
    <w:rsid w:val="00A16EA3"/>
    <w:rsid w:val="00A17CCB"/>
    <w:rsid w:val="00A21C82"/>
    <w:rsid w:val="00A23040"/>
    <w:rsid w:val="00A24FA4"/>
    <w:rsid w:val="00A25967"/>
    <w:rsid w:val="00A26CCC"/>
    <w:rsid w:val="00A32D09"/>
    <w:rsid w:val="00A334B0"/>
    <w:rsid w:val="00A34446"/>
    <w:rsid w:val="00A3525B"/>
    <w:rsid w:val="00A3572A"/>
    <w:rsid w:val="00A426CB"/>
    <w:rsid w:val="00A4516E"/>
    <w:rsid w:val="00A5312A"/>
    <w:rsid w:val="00A54D06"/>
    <w:rsid w:val="00A5570D"/>
    <w:rsid w:val="00A55EB2"/>
    <w:rsid w:val="00A57364"/>
    <w:rsid w:val="00A60144"/>
    <w:rsid w:val="00A61488"/>
    <w:rsid w:val="00A618D5"/>
    <w:rsid w:val="00A61D03"/>
    <w:rsid w:val="00A62ABC"/>
    <w:rsid w:val="00A67310"/>
    <w:rsid w:val="00A719D7"/>
    <w:rsid w:val="00A730D7"/>
    <w:rsid w:val="00A769D7"/>
    <w:rsid w:val="00A77CEB"/>
    <w:rsid w:val="00A81746"/>
    <w:rsid w:val="00A82080"/>
    <w:rsid w:val="00A824D2"/>
    <w:rsid w:val="00A82ECC"/>
    <w:rsid w:val="00A8432F"/>
    <w:rsid w:val="00A8627F"/>
    <w:rsid w:val="00A8636A"/>
    <w:rsid w:val="00A863D8"/>
    <w:rsid w:val="00A86C86"/>
    <w:rsid w:val="00A938E6"/>
    <w:rsid w:val="00A940DB"/>
    <w:rsid w:val="00A94199"/>
    <w:rsid w:val="00A96C84"/>
    <w:rsid w:val="00A96EE6"/>
    <w:rsid w:val="00AA046D"/>
    <w:rsid w:val="00AA155E"/>
    <w:rsid w:val="00AA1DEE"/>
    <w:rsid w:val="00AA26D8"/>
    <w:rsid w:val="00AA3A93"/>
    <w:rsid w:val="00AA4276"/>
    <w:rsid w:val="00AA6F8A"/>
    <w:rsid w:val="00AB0F2D"/>
    <w:rsid w:val="00AB25EA"/>
    <w:rsid w:val="00AB324A"/>
    <w:rsid w:val="00AB56A4"/>
    <w:rsid w:val="00AB5BE4"/>
    <w:rsid w:val="00AB78CD"/>
    <w:rsid w:val="00AB7A50"/>
    <w:rsid w:val="00AC0CFA"/>
    <w:rsid w:val="00AC174B"/>
    <w:rsid w:val="00AC2298"/>
    <w:rsid w:val="00AC2C59"/>
    <w:rsid w:val="00AC79D7"/>
    <w:rsid w:val="00AC7F79"/>
    <w:rsid w:val="00AD18F1"/>
    <w:rsid w:val="00AD2C3E"/>
    <w:rsid w:val="00AD4959"/>
    <w:rsid w:val="00AD6284"/>
    <w:rsid w:val="00AD6975"/>
    <w:rsid w:val="00AD7067"/>
    <w:rsid w:val="00AD77C8"/>
    <w:rsid w:val="00AD7E36"/>
    <w:rsid w:val="00AE0EE4"/>
    <w:rsid w:val="00AE1F60"/>
    <w:rsid w:val="00AE2CAF"/>
    <w:rsid w:val="00AE36C1"/>
    <w:rsid w:val="00AE746C"/>
    <w:rsid w:val="00AF0672"/>
    <w:rsid w:val="00AF1C25"/>
    <w:rsid w:val="00AF1F25"/>
    <w:rsid w:val="00AF39B2"/>
    <w:rsid w:val="00AF47B1"/>
    <w:rsid w:val="00AF5B16"/>
    <w:rsid w:val="00AF5E8F"/>
    <w:rsid w:val="00B0040F"/>
    <w:rsid w:val="00B02143"/>
    <w:rsid w:val="00B040F1"/>
    <w:rsid w:val="00B11930"/>
    <w:rsid w:val="00B12758"/>
    <w:rsid w:val="00B12841"/>
    <w:rsid w:val="00B146AD"/>
    <w:rsid w:val="00B14FAB"/>
    <w:rsid w:val="00B1532F"/>
    <w:rsid w:val="00B15D09"/>
    <w:rsid w:val="00B15E65"/>
    <w:rsid w:val="00B1640E"/>
    <w:rsid w:val="00B17CC9"/>
    <w:rsid w:val="00B20242"/>
    <w:rsid w:val="00B273CE"/>
    <w:rsid w:val="00B30F8C"/>
    <w:rsid w:val="00B317A4"/>
    <w:rsid w:val="00B323D3"/>
    <w:rsid w:val="00B338F7"/>
    <w:rsid w:val="00B3417D"/>
    <w:rsid w:val="00B341AE"/>
    <w:rsid w:val="00B34A73"/>
    <w:rsid w:val="00B34E3E"/>
    <w:rsid w:val="00B3526F"/>
    <w:rsid w:val="00B3586A"/>
    <w:rsid w:val="00B378F2"/>
    <w:rsid w:val="00B37D57"/>
    <w:rsid w:val="00B433E1"/>
    <w:rsid w:val="00B45A33"/>
    <w:rsid w:val="00B47263"/>
    <w:rsid w:val="00B47A89"/>
    <w:rsid w:val="00B47F55"/>
    <w:rsid w:val="00B62380"/>
    <w:rsid w:val="00B644C2"/>
    <w:rsid w:val="00B64B4B"/>
    <w:rsid w:val="00B65B72"/>
    <w:rsid w:val="00B669F2"/>
    <w:rsid w:val="00B6787E"/>
    <w:rsid w:val="00B67BD4"/>
    <w:rsid w:val="00B70C76"/>
    <w:rsid w:val="00B70E82"/>
    <w:rsid w:val="00B710A1"/>
    <w:rsid w:val="00B73A18"/>
    <w:rsid w:val="00B750A3"/>
    <w:rsid w:val="00B7638B"/>
    <w:rsid w:val="00B76706"/>
    <w:rsid w:val="00B77D7C"/>
    <w:rsid w:val="00B8011A"/>
    <w:rsid w:val="00B80EF3"/>
    <w:rsid w:val="00B842A4"/>
    <w:rsid w:val="00B87390"/>
    <w:rsid w:val="00B92EC3"/>
    <w:rsid w:val="00B93563"/>
    <w:rsid w:val="00B94C08"/>
    <w:rsid w:val="00B94D97"/>
    <w:rsid w:val="00B9557B"/>
    <w:rsid w:val="00B956C6"/>
    <w:rsid w:val="00BA15BE"/>
    <w:rsid w:val="00BA18BD"/>
    <w:rsid w:val="00BA44CC"/>
    <w:rsid w:val="00BA4B48"/>
    <w:rsid w:val="00BA5458"/>
    <w:rsid w:val="00BA5AA3"/>
    <w:rsid w:val="00BB042A"/>
    <w:rsid w:val="00BB3C90"/>
    <w:rsid w:val="00BC00CF"/>
    <w:rsid w:val="00BC023F"/>
    <w:rsid w:val="00BC7FC7"/>
    <w:rsid w:val="00BD2007"/>
    <w:rsid w:val="00BD6975"/>
    <w:rsid w:val="00BE13D2"/>
    <w:rsid w:val="00BE2108"/>
    <w:rsid w:val="00BE3F7B"/>
    <w:rsid w:val="00BE4689"/>
    <w:rsid w:val="00BF0162"/>
    <w:rsid w:val="00BF05A9"/>
    <w:rsid w:val="00BF5026"/>
    <w:rsid w:val="00BF67BF"/>
    <w:rsid w:val="00C00B53"/>
    <w:rsid w:val="00C04154"/>
    <w:rsid w:val="00C04D99"/>
    <w:rsid w:val="00C05B54"/>
    <w:rsid w:val="00C05E0B"/>
    <w:rsid w:val="00C06774"/>
    <w:rsid w:val="00C07AF8"/>
    <w:rsid w:val="00C11157"/>
    <w:rsid w:val="00C12115"/>
    <w:rsid w:val="00C13064"/>
    <w:rsid w:val="00C13954"/>
    <w:rsid w:val="00C13D82"/>
    <w:rsid w:val="00C15A39"/>
    <w:rsid w:val="00C17BAF"/>
    <w:rsid w:val="00C21221"/>
    <w:rsid w:val="00C21937"/>
    <w:rsid w:val="00C22D4F"/>
    <w:rsid w:val="00C24D2E"/>
    <w:rsid w:val="00C266BD"/>
    <w:rsid w:val="00C30052"/>
    <w:rsid w:val="00C306AB"/>
    <w:rsid w:val="00C31236"/>
    <w:rsid w:val="00C31605"/>
    <w:rsid w:val="00C32BE6"/>
    <w:rsid w:val="00C3314E"/>
    <w:rsid w:val="00C33E57"/>
    <w:rsid w:val="00C34B0E"/>
    <w:rsid w:val="00C3620A"/>
    <w:rsid w:val="00C363E4"/>
    <w:rsid w:val="00C36C24"/>
    <w:rsid w:val="00C37994"/>
    <w:rsid w:val="00C4137D"/>
    <w:rsid w:val="00C41C6E"/>
    <w:rsid w:val="00C43191"/>
    <w:rsid w:val="00C43A9A"/>
    <w:rsid w:val="00C44541"/>
    <w:rsid w:val="00C46E64"/>
    <w:rsid w:val="00C473C8"/>
    <w:rsid w:val="00C475B8"/>
    <w:rsid w:val="00C47E58"/>
    <w:rsid w:val="00C5274C"/>
    <w:rsid w:val="00C527AD"/>
    <w:rsid w:val="00C54F84"/>
    <w:rsid w:val="00C55E1A"/>
    <w:rsid w:val="00C5638B"/>
    <w:rsid w:val="00C61A10"/>
    <w:rsid w:val="00C62D95"/>
    <w:rsid w:val="00C631B5"/>
    <w:rsid w:val="00C63785"/>
    <w:rsid w:val="00C65751"/>
    <w:rsid w:val="00C66905"/>
    <w:rsid w:val="00C73C7B"/>
    <w:rsid w:val="00C74665"/>
    <w:rsid w:val="00C74B02"/>
    <w:rsid w:val="00C75F07"/>
    <w:rsid w:val="00C762D9"/>
    <w:rsid w:val="00C76C96"/>
    <w:rsid w:val="00C76F99"/>
    <w:rsid w:val="00C8005B"/>
    <w:rsid w:val="00C800F6"/>
    <w:rsid w:val="00C816A8"/>
    <w:rsid w:val="00C82275"/>
    <w:rsid w:val="00C82D97"/>
    <w:rsid w:val="00C83756"/>
    <w:rsid w:val="00C837AF"/>
    <w:rsid w:val="00C91581"/>
    <w:rsid w:val="00C935D8"/>
    <w:rsid w:val="00C9531B"/>
    <w:rsid w:val="00C95D2E"/>
    <w:rsid w:val="00C9725F"/>
    <w:rsid w:val="00C97470"/>
    <w:rsid w:val="00CA0F23"/>
    <w:rsid w:val="00CA33D3"/>
    <w:rsid w:val="00CA5A9B"/>
    <w:rsid w:val="00CB11E1"/>
    <w:rsid w:val="00CB2965"/>
    <w:rsid w:val="00CB3358"/>
    <w:rsid w:val="00CB6FF4"/>
    <w:rsid w:val="00CC076A"/>
    <w:rsid w:val="00CC25E0"/>
    <w:rsid w:val="00CC26BA"/>
    <w:rsid w:val="00CC37B7"/>
    <w:rsid w:val="00CC4183"/>
    <w:rsid w:val="00CC4B50"/>
    <w:rsid w:val="00CC4D8E"/>
    <w:rsid w:val="00CD22B5"/>
    <w:rsid w:val="00CD2A46"/>
    <w:rsid w:val="00CD460F"/>
    <w:rsid w:val="00CD5289"/>
    <w:rsid w:val="00CD5542"/>
    <w:rsid w:val="00CD60F9"/>
    <w:rsid w:val="00CD74DD"/>
    <w:rsid w:val="00CE3E3F"/>
    <w:rsid w:val="00CE5BCB"/>
    <w:rsid w:val="00CF0E99"/>
    <w:rsid w:val="00CF10C4"/>
    <w:rsid w:val="00CF144F"/>
    <w:rsid w:val="00CF163B"/>
    <w:rsid w:val="00CF1A8D"/>
    <w:rsid w:val="00CF2342"/>
    <w:rsid w:val="00CF2395"/>
    <w:rsid w:val="00CF6800"/>
    <w:rsid w:val="00CF6813"/>
    <w:rsid w:val="00CF74C1"/>
    <w:rsid w:val="00CF7C4D"/>
    <w:rsid w:val="00D00B43"/>
    <w:rsid w:val="00D01DA5"/>
    <w:rsid w:val="00D02AC7"/>
    <w:rsid w:val="00D05BEC"/>
    <w:rsid w:val="00D0645D"/>
    <w:rsid w:val="00D065FD"/>
    <w:rsid w:val="00D070BE"/>
    <w:rsid w:val="00D1451E"/>
    <w:rsid w:val="00D15B82"/>
    <w:rsid w:val="00D16F35"/>
    <w:rsid w:val="00D20EB9"/>
    <w:rsid w:val="00D226C1"/>
    <w:rsid w:val="00D23056"/>
    <w:rsid w:val="00D23CE5"/>
    <w:rsid w:val="00D275D9"/>
    <w:rsid w:val="00D27C98"/>
    <w:rsid w:val="00D31054"/>
    <w:rsid w:val="00D313AB"/>
    <w:rsid w:val="00D31E1E"/>
    <w:rsid w:val="00D34291"/>
    <w:rsid w:val="00D34656"/>
    <w:rsid w:val="00D37AF2"/>
    <w:rsid w:val="00D37CD2"/>
    <w:rsid w:val="00D445C9"/>
    <w:rsid w:val="00D44902"/>
    <w:rsid w:val="00D44F1C"/>
    <w:rsid w:val="00D4516D"/>
    <w:rsid w:val="00D574C6"/>
    <w:rsid w:val="00D64F60"/>
    <w:rsid w:val="00D65458"/>
    <w:rsid w:val="00D66585"/>
    <w:rsid w:val="00D66C32"/>
    <w:rsid w:val="00D702D4"/>
    <w:rsid w:val="00D721C9"/>
    <w:rsid w:val="00D72C3F"/>
    <w:rsid w:val="00D74241"/>
    <w:rsid w:val="00D7505C"/>
    <w:rsid w:val="00D7589A"/>
    <w:rsid w:val="00D77753"/>
    <w:rsid w:val="00D77CE8"/>
    <w:rsid w:val="00D848D8"/>
    <w:rsid w:val="00D8739F"/>
    <w:rsid w:val="00D87A80"/>
    <w:rsid w:val="00D87BB7"/>
    <w:rsid w:val="00D90046"/>
    <w:rsid w:val="00D90BB5"/>
    <w:rsid w:val="00D90BD1"/>
    <w:rsid w:val="00D90C69"/>
    <w:rsid w:val="00D9255E"/>
    <w:rsid w:val="00D92B84"/>
    <w:rsid w:val="00D93A6C"/>
    <w:rsid w:val="00D9547F"/>
    <w:rsid w:val="00D97035"/>
    <w:rsid w:val="00DA049A"/>
    <w:rsid w:val="00DA089E"/>
    <w:rsid w:val="00DA1735"/>
    <w:rsid w:val="00DA176F"/>
    <w:rsid w:val="00DA1FD7"/>
    <w:rsid w:val="00DA3A6A"/>
    <w:rsid w:val="00DA6858"/>
    <w:rsid w:val="00DA68F3"/>
    <w:rsid w:val="00DA72DB"/>
    <w:rsid w:val="00DB0213"/>
    <w:rsid w:val="00DB0337"/>
    <w:rsid w:val="00DB1350"/>
    <w:rsid w:val="00DB1E75"/>
    <w:rsid w:val="00DB3B91"/>
    <w:rsid w:val="00DB403D"/>
    <w:rsid w:val="00DB6678"/>
    <w:rsid w:val="00DC4534"/>
    <w:rsid w:val="00DC6EE7"/>
    <w:rsid w:val="00DD0064"/>
    <w:rsid w:val="00DD11A2"/>
    <w:rsid w:val="00DD22B3"/>
    <w:rsid w:val="00DD5D50"/>
    <w:rsid w:val="00DD6CBF"/>
    <w:rsid w:val="00DE4B83"/>
    <w:rsid w:val="00DE668F"/>
    <w:rsid w:val="00DE6EF7"/>
    <w:rsid w:val="00DE71A9"/>
    <w:rsid w:val="00DF083C"/>
    <w:rsid w:val="00DF1CE4"/>
    <w:rsid w:val="00DF3347"/>
    <w:rsid w:val="00DF552E"/>
    <w:rsid w:val="00DF6187"/>
    <w:rsid w:val="00E01D24"/>
    <w:rsid w:val="00E026E8"/>
    <w:rsid w:val="00E02AA7"/>
    <w:rsid w:val="00E03B16"/>
    <w:rsid w:val="00E05781"/>
    <w:rsid w:val="00E067E6"/>
    <w:rsid w:val="00E07E3E"/>
    <w:rsid w:val="00E1110D"/>
    <w:rsid w:val="00E11496"/>
    <w:rsid w:val="00E11C96"/>
    <w:rsid w:val="00E12A1B"/>
    <w:rsid w:val="00E14866"/>
    <w:rsid w:val="00E15D8A"/>
    <w:rsid w:val="00E16687"/>
    <w:rsid w:val="00E174A2"/>
    <w:rsid w:val="00E20199"/>
    <w:rsid w:val="00E20700"/>
    <w:rsid w:val="00E21B4F"/>
    <w:rsid w:val="00E25D43"/>
    <w:rsid w:val="00E26E5B"/>
    <w:rsid w:val="00E270D6"/>
    <w:rsid w:val="00E27352"/>
    <w:rsid w:val="00E32121"/>
    <w:rsid w:val="00E3491B"/>
    <w:rsid w:val="00E34FF8"/>
    <w:rsid w:val="00E35CAC"/>
    <w:rsid w:val="00E37392"/>
    <w:rsid w:val="00E418EC"/>
    <w:rsid w:val="00E41AFC"/>
    <w:rsid w:val="00E42BB3"/>
    <w:rsid w:val="00E43A93"/>
    <w:rsid w:val="00E45176"/>
    <w:rsid w:val="00E47CE4"/>
    <w:rsid w:val="00E50767"/>
    <w:rsid w:val="00E518CB"/>
    <w:rsid w:val="00E519F1"/>
    <w:rsid w:val="00E53C4E"/>
    <w:rsid w:val="00E56F0F"/>
    <w:rsid w:val="00E577D2"/>
    <w:rsid w:val="00E579FB"/>
    <w:rsid w:val="00E61872"/>
    <w:rsid w:val="00E6295E"/>
    <w:rsid w:val="00E62D9C"/>
    <w:rsid w:val="00E633CD"/>
    <w:rsid w:val="00E640B0"/>
    <w:rsid w:val="00E6431F"/>
    <w:rsid w:val="00E6489F"/>
    <w:rsid w:val="00E66B00"/>
    <w:rsid w:val="00E67005"/>
    <w:rsid w:val="00E67D85"/>
    <w:rsid w:val="00E721FA"/>
    <w:rsid w:val="00E72B74"/>
    <w:rsid w:val="00E740B3"/>
    <w:rsid w:val="00E74163"/>
    <w:rsid w:val="00E768C4"/>
    <w:rsid w:val="00E7694C"/>
    <w:rsid w:val="00E77488"/>
    <w:rsid w:val="00E81286"/>
    <w:rsid w:val="00E8399F"/>
    <w:rsid w:val="00E857A4"/>
    <w:rsid w:val="00E904A3"/>
    <w:rsid w:val="00E90650"/>
    <w:rsid w:val="00E91004"/>
    <w:rsid w:val="00E91D70"/>
    <w:rsid w:val="00E96315"/>
    <w:rsid w:val="00E9636B"/>
    <w:rsid w:val="00EA03F8"/>
    <w:rsid w:val="00EA1FFD"/>
    <w:rsid w:val="00EA5FA5"/>
    <w:rsid w:val="00EA672C"/>
    <w:rsid w:val="00EA7130"/>
    <w:rsid w:val="00EB348B"/>
    <w:rsid w:val="00EB4B7B"/>
    <w:rsid w:val="00EB553E"/>
    <w:rsid w:val="00EB758C"/>
    <w:rsid w:val="00EC0167"/>
    <w:rsid w:val="00EC1BE1"/>
    <w:rsid w:val="00EC1D69"/>
    <w:rsid w:val="00EC1E95"/>
    <w:rsid w:val="00EC484F"/>
    <w:rsid w:val="00EC571F"/>
    <w:rsid w:val="00EC695B"/>
    <w:rsid w:val="00EC6AFF"/>
    <w:rsid w:val="00EC6D83"/>
    <w:rsid w:val="00EC7B88"/>
    <w:rsid w:val="00ED04AF"/>
    <w:rsid w:val="00ED122E"/>
    <w:rsid w:val="00ED32B9"/>
    <w:rsid w:val="00ED3595"/>
    <w:rsid w:val="00ED5C91"/>
    <w:rsid w:val="00EE0773"/>
    <w:rsid w:val="00EE0BDC"/>
    <w:rsid w:val="00EE21FC"/>
    <w:rsid w:val="00EE5B21"/>
    <w:rsid w:val="00EE6D60"/>
    <w:rsid w:val="00EF00C2"/>
    <w:rsid w:val="00EF33B8"/>
    <w:rsid w:val="00EF5E29"/>
    <w:rsid w:val="00EF5E5D"/>
    <w:rsid w:val="00EF6B50"/>
    <w:rsid w:val="00EF6FC7"/>
    <w:rsid w:val="00EF7465"/>
    <w:rsid w:val="00EF7872"/>
    <w:rsid w:val="00EF7C8A"/>
    <w:rsid w:val="00F0192C"/>
    <w:rsid w:val="00F01988"/>
    <w:rsid w:val="00F01C86"/>
    <w:rsid w:val="00F0317D"/>
    <w:rsid w:val="00F03C0E"/>
    <w:rsid w:val="00F0593E"/>
    <w:rsid w:val="00F05E01"/>
    <w:rsid w:val="00F06488"/>
    <w:rsid w:val="00F06B34"/>
    <w:rsid w:val="00F07EBA"/>
    <w:rsid w:val="00F10B63"/>
    <w:rsid w:val="00F202A8"/>
    <w:rsid w:val="00F203C6"/>
    <w:rsid w:val="00F20535"/>
    <w:rsid w:val="00F20BDF"/>
    <w:rsid w:val="00F21F67"/>
    <w:rsid w:val="00F223EE"/>
    <w:rsid w:val="00F225E0"/>
    <w:rsid w:val="00F278ED"/>
    <w:rsid w:val="00F279A1"/>
    <w:rsid w:val="00F31225"/>
    <w:rsid w:val="00F31340"/>
    <w:rsid w:val="00F40419"/>
    <w:rsid w:val="00F411BA"/>
    <w:rsid w:val="00F42859"/>
    <w:rsid w:val="00F43399"/>
    <w:rsid w:val="00F5024B"/>
    <w:rsid w:val="00F51D5E"/>
    <w:rsid w:val="00F5211A"/>
    <w:rsid w:val="00F54160"/>
    <w:rsid w:val="00F5468A"/>
    <w:rsid w:val="00F558D1"/>
    <w:rsid w:val="00F57253"/>
    <w:rsid w:val="00F60413"/>
    <w:rsid w:val="00F60464"/>
    <w:rsid w:val="00F621C4"/>
    <w:rsid w:val="00F64C8A"/>
    <w:rsid w:val="00F6790E"/>
    <w:rsid w:val="00F67DE3"/>
    <w:rsid w:val="00F707E8"/>
    <w:rsid w:val="00F71AE9"/>
    <w:rsid w:val="00F726E3"/>
    <w:rsid w:val="00F734A3"/>
    <w:rsid w:val="00F751FE"/>
    <w:rsid w:val="00F75BC3"/>
    <w:rsid w:val="00F80FF7"/>
    <w:rsid w:val="00F83793"/>
    <w:rsid w:val="00F853B4"/>
    <w:rsid w:val="00F87F88"/>
    <w:rsid w:val="00F913F9"/>
    <w:rsid w:val="00F9151A"/>
    <w:rsid w:val="00F91C0A"/>
    <w:rsid w:val="00FA0B25"/>
    <w:rsid w:val="00FA0EF7"/>
    <w:rsid w:val="00FA1F12"/>
    <w:rsid w:val="00FA31C2"/>
    <w:rsid w:val="00FA494A"/>
    <w:rsid w:val="00FA4FCC"/>
    <w:rsid w:val="00FA6EE7"/>
    <w:rsid w:val="00FB0A25"/>
    <w:rsid w:val="00FB3E2F"/>
    <w:rsid w:val="00FB5318"/>
    <w:rsid w:val="00FB5D0E"/>
    <w:rsid w:val="00FC1FA9"/>
    <w:rsid w:val="00FC32B1"/>
    <w:rsid w:val="00FC3EAA"/>
    <w:rsid w:val="00FC42C5"/>
    <w:rsid w:val="00FD3FED"/>
    <w:rsid w:val="00FD5478"/>
    <w:rsid w:val="00FD6410"/>
    <w:rsid w:val="00FD730F"/>
    <w:rsid w:val="00FE1977"/>
    <w:rsid w:val="00FE4A0C"/>
    <w:rsid w:val="00FE7654"/>
    <w:rsid w:val="00FE77B4"/>
    <w:rsid w:val="00FF0636"/>
    <w:rsid w:val="00FF24BE"/>
    <w:rsid w:val="00FF5608"/>
    <w:rsid w:val="00FF6494"/>
    <w:rsid w:val="010254FD"/>
    <w:rsid w:val="010AFDE1"/>
    <w:rsid w:val="012089B3"/>
    <w:rsid w:val="0142AD46"/>
    <w:rsid w:val="01507504"/>
    <w:rsid w:val="018F6B4D"/>
    <w:rsid w:val="019F4CB8"/>
    <w:rsid w:val="01A619A0"/>
    <w:rsid w:val="01B06258"/>
    <w:rsid w:val="01BAB0F8"/>
    <w:rsid w:val="01C9F965"/>
    <w:rsid w:val="01CDE0E6"/>
    <w:rsid w:val="01ECD9D7"/>
    <w:rsid w:val="01EF5C68"/>
    <w:rsid w:val="01FAB14F"/>
    <w:rsid w:val="01FF6E7F"/>
    <w:rsid w:val="021A2399"/>
    <w:rsid w:val="024986D9"/>
    <w:rsid w:val="025055ED"/>
    <w:rsid w:val="02850F47"/>
    <w:rsid w:val="028CA279"/>
    <w:rsid w:val="028D58C2"/>
    <w:rsid w:val="028E0E20"/>
    <w:rsid w:val="029934E4"/>
    <w:rsid w:val="02AA97FE"/>
    <w:rsid w:val="02DDE0B2"/>
    <w:rsid w:val="02DF75AF"/>
    <w:rsid w:val="02FD0F85"/>
    <w:rsid w:val="0312E1D1"/>
    <w:rsid w:val="0328379E"/>
    <w:rsid w:val="0349CA88"/>
    <w:rsid w:val="036B73F5"/>
    <w:rsid w:val="036B8669"/>
    <w:rsid w:val="036EBF91"/>
    <w:rsid w:val="0388C469"/>
    <w:rsid w:val="03A108C1"/>
    <w:rsid w:val="03AC102B"/>
    <w:rsid w:val="03BF4063"/>
    <w:rsid w:val="03CCE2A2"/>
    <w:rsid w:val="03D353B8"/>
    <w:rsid w:val="03D8685E"/>
    <w:rsid w:val="03EEB9CB"/>
    <w:rsid w:val="03FB658B"/>
    <w:rsid w:val="040F1144"/>
    <w:rsid w:val="042931DB"/>
    <w:rsid w:val="042F8C8C"/>
    <w:rsid w:val="044A2029"/>
    <w:rsid w:val="044B9CFE"/>
    <w:rsid w:val="044C73FE"/>
    <w:rsid w:val="044D309B"/>
    <w:rsid w:val="0457083C"/>
    <w:rsid w:val="0461D431"/>
    <w:rsid w:val="048D2763"/>
    <w:rsid w:val="048F2C6E"/>
    <w:rsid w:val="04B6C4C2"/>
    <w:rsid w:val="04C12E6C"/>
    <w:rsid w:val="04C42EBB"/>
    <w:rsid w:val="04DE324E"/>
    <w:rsid w:val="04E718D1"/>
    <w:rsid w:val="04F5E2D2"/>
    <w:rsid w:val="04FC3ADB"/>
    <w:rsid w:val="04FCD8FB"/>
    <w:rsid w:val="05012125"/>
    <w:rsid w:val="0503CD7A"/>
    <w:rsid w:val="0511AE9D"/>
    <w:rsid w:val="053A2D21"/>
    <w:rsid w:val="053ED030"/>
    <w:rsid w:val="056BD4CE"/>
    <w:rsid w:val="05ABEDA6"/>
    <w:rsid w:val="05D55B02"/>
    <w:rsid w:val="05E09710"/>
    <w:rsid w:val="05EF405B"/>
    <w:rsid w:val="05FCDA71"/>
    <w:rsid w:val="06069FD2"/>
    <w:rsid w:val="0611035D"/>
    <w:rsid w:val="061A763A"/>
    <w:rsid w:val="062A723B"/>
    <w:rsid w:val="062D81D6"/>
    <w:rsid w:val="0650A948"/>
    <w:rsid w:val="067B1CA7"/>
    <w:rsid w:val="067C79F7"/>
    <w:rsid w:val="067F8D79"/>
    <w:rsid w:val="068F9A90"/>
    <w:rsid w:val="06B4588B"/>
    <w:rsid w:val="06BC9372"/>
    <w:rsid w:val="06DF05F6"/>
    <w:rsid w:val="06F4EBA8"/>
    <w:rsid w:val="06F59E2A"/>
    <w:rsid w:val="071B264D"/>
    <w:rsid w:val="072CD73D"/>
    <w:rsid w:val="07300BE7"/>
    <w:rsid w:val="0736F5D6"/>
    <w:rsid w:val="0738EBDA"/>
    <w:rsid w:val="0739C97F"/>
    <w:rsid w:val="07428690"/>
    <w:rsid w:val="0744CC9F"/>
    <w:rsid w:val="074FA688"/>
    <w:rsid w:val="075F63D6"/>
    <w:rsid w:val="076A921A"/>
    <w:rsid w:val="0789E9DB"/>
    <w:rsid w:val="079B688D"/>
    <w:rsid w:val="079C5E34"/>
    <w:rsid w:val="07A29540"/>
    <w:rsid w:val="07C03463"/>
    <w:rsid w:val="07C129C4"/>
    <w:rsid w:val="07DA9A6B"/>
    <w:rsid w:val="07DB5EFD"/>
    <w:rsid w:val="07DF38E6"/>
    <w:rsid w:val="07EE7527"/>
    <w:rsid w:val="0801E5DA"/>
    <w:rsid w:val="0806F91B"/>
    <w:rsid w:val="08140E64"/>
    <w:rsid w:val="082847FD"/>
    <w:rsid w:val="083E4E65"/>
    <w:rsid w:val="08620A5E"/>
    <w:rsid w:val="0897B151"/>
    <w:rsid w:val="08AB7F68"/>
    <w:rsid w:val="08C56C4A"/>
    <w:rsid w:val="08C9F5ED"/>
    <w:rsid w:val="08E1304C"/>
    <w:rsid w:val="08E63174"/>
    <w:rsid w:val="08E81C6E"/>
    <w:rsid w:val="0912C164"/>
    <w:rsid w:val="092428B3"/>
    <w:rsid w:val="092C406D"/>
    <w:rsid w:val="095C2811"/>
    <w:rsid w:val="095CA39E"/>
    <w:rsid w:val="0984A15F"/>
    <w:rsid w:val="098F8977"/>
    <w:rsid w:val="09A4218E"/>
    <w:rsid w:val="09D76DBB"/>
    <w:rsid w:val="09E2969D"/>
    <w:rsid w:val="09EB6FDC"/>
    <w:rsid w:val="09F57EBC"/>
    <w:rsid w:val="0A04ED0A"/>
    <w:rsid w:val="0A113881"/>
    <w:rsid w:val="0A174857"/>
    <w:rsid w:val="0A1A2DF6"/>
    <w:rsid w:val="0A1EA33A"/>
    <w:rsid w:val="0A3D63AE"/>
    <w:rsid w:val="0A3DDEA6"/>
    <w:rsid w:val="0A47438F"/>
    <w:rsid w:val="0A56C9A4"/>
    <w:rsid w:val="0A685F17"/>
    <w:rsid w:val="0A711397"/>
    <w:rsid w:val="0A7F0C57"/>
    <w:rsid w:val="0A859622"/>
    <w:rsid w:val="0A943F0F"/>
    <w:rsid w:val="0AA3D0E1"/>
    <w:rsid w:val="0AA7CBA9"/>
    <w:rsid w:val="0AB7964C"/>
    <w:rsid w:val="0AF936BD"/>
    <w:rsid w:val="0AFDE4BF"/>
    <w:rsid w:val="0B01A601"/>
    <w:rsid w:val="0B031EE5"/>
    <w:rsid w:val="0B1A0821"/>
    <w:rsid w:val="0B2551A3"/>
    <w:rsid w:val="0B463FE9"/>
    <w:rsid w:val="0B49036F"/>
    <w:rsid w:val="0B6C66CD"/>
    <w:rsid w:val="0B792FD5"/>
    <w:rsid w:val="0B80F657"/>
    <w:rsid w:val="0B8A1920"/>
    <w:rsid w:val="0BA8D940"/>
    <w:rsid w:val="0BB08321"/>
    <w:rsid w:val="0BB4AF36"/>
    <w:rsid w:val="0BF15CE6"/>
    <w:rsid w:val="0BF45A84"/>
    <w:rsid w:val="0BFC42B6"/>
    <w:rsid w:val="0BFDFF06"/>
    <w:rsid w:val="0C0A601B"/>
    <w:rsid w:val="0C0BF656"/>
    <w:rsid w:val="0C11AC84"/>
    <w:rsid w:val="0C181A09"/>
    <w:rsid w:val="0C209AEF"/>
    <w:rsid w:val="0C6B6920"/>
    <w:rsid w:val="0C79EB90"/>
    <w:rsid w:val="0C7DE298"/>
    <w:rsid w:val="0C822D6E"/>
    <w:rsid w:val="0C9E02B2"/>
    <w:rsid w:val="0CA5CFAA"/>
    <w:rsid w:val="0CB83CCE"/>
    <w:rsid w:val="0CC06988"/>
    <w:rsid w:val="0CC24669"/>
    <w:rsid w:val="0CCB2095"/>
    <w:rsid w:val="0CCEA22C"/>
    <w:rsid w:val="0CDEA433"/>
    <w:rsid w:val="0CE9150F"/>
    <w:rsid w:val="0CF24EA5"/>
    <w:rsid w:val="0D16D248"/>
    <w:rsid w:val="0D205B26"/>
    <w:rsid w:val="0D2612E5"/>
    <w:rsid w:val="0D2A552D"/>
    <w:rsid w:val="0D3520C2"/>
    <w:rsid w:val="0D455573"/>
    <w:rsid w:val="0D538CDC"/>
    <w:rsid w:val="0D5FF5DE"/>
    <w:rsid w:val="0D644F69"/>
    <w:rsid w:val="0D65061F"/>
    <w:rsid w:val="0D73C589"/>
    <w:rsid w:val="0D79F3AD"/>
    <w:rsid w:val="0D7CE1EE"/>
    <w:rsid w:val="0D9083D6"/>
    <w:rsid w:val="0DEE0E2F"/>
    <w:rsid w:val="0E0ECC27"/>
    <w:rsid w:val="0E2C5058"/>
    <w:rsid w:val="0E4E4CA9"/>
    <w:rsid w:val="0E7B8F31"/>
    <w:rsid w:val="0E88D647"/>
    <w:rsid w:val="0EC27D2D"/>
    <w:rsid w:val="0ECF7659"/>
    <w:rsid w:val="0EF9FB2F"/>
    <w:rsid w:val="0F432C4C"/>
    <w:rsid w:val="0F62A022"/>
    <w:rsid w:val="0F691153"/>
    <w:rsid w:val="0F94B0AA"/>
    <w:rsid w:val="0FAAC793"/>
    <w:rsid w:val="0FC9CF12"/>
    <w:rsid w:val="0FCD942E"/>
    <w:rsid w:val="0FD0951F"/>
    <w:rsid w:val="0FD1C091"/>
    <w:rsid w:val="0FD23DC4"/>
    <w:rsid w:val="0FD59CE3"/>
    <w:rsid w:val="0FE233F0"/>
    <w:rsid w:val="0FE9999C"/>
    <w:rsid w:val="103B9FA3"/>
    <w:rsid w:val="10622D7F"/>
    <w:rsid w:val="108465B5"/>
    <w:rsid w:val="108B9268"/>
    <w:rsid w:val="10A4E409"/>
    <w:rsid w:val="10BD0AB7"/>
    <w:rsid w:val="10D65F27"/>
    <w:rsid w:val="10D95322"/>
    <w:rsid w:val="10F2736E"/>
    <w:rsid w:val="110E2B7F"/>
    <w:rsid w:val="111FB6E0"/>
    <w:rsid w:val="1124046F"/>
    <w:rsid w:val="112EE9CA"/>
    <w:rsid w:val="113935AC"/>
    <w:rsid w:val="113DDEC2"/>
    <w:rsid w:val="11400BC4"/>
    <w:rsid w:val="114F337D"/>
    <w:rsid w:val="11786B9D"/>
    <w:rsid w:val="118E391D"/>
    <w:rsid w:val="119C4961"/>
    <w:rsid w:val="11A00560"/>
    <w:rsid w:val="11AF3398"/>
    <w:rsid w:val="11BE36F4"/>
    <w:rsid w:val="11CAD826"/>
    <w:rsid w:val="11CFD06B"/>
    <w:rsid w:val="11D12D95"/>
    <w:rsid w:val="11E28724"/>
    <w:rsid w:val="11EAE01B"/>
    <w:rsid w:val="11EFDA55"/>
    <w:rsid w:val="1218BC71"/>
    <w:rsid w:val="12355404"/>
    <w:rsid w:val="12523D80"/>
    <w:rsid w:val="125B6130"/>
    <w:rsid w:val="12711794"/>
    <w:rsid w:val="1280EA33"/>
    <w:rsid w:val="128A45E3"/>
    <w:rsid w:val="128D5D13"/>
    <w:rsid w:val="12927D27"/>
    <w:rsid w:val="12938FF3"/>
    <w:rsid w:val="12970BB4"/>
    <w:rsid w:val="129B4FB9"/>
    <w:rsid w:val="129ED99F"/>
    <w:rsid w:val="12A68CE1"/>
    <w:rsid w:val="12B58B43"/>
    <w:rsid w:val="12BD8942"/>
    <w:rsid w:val="12D4E5AC"/>
    <w:rsid w:val="12F42FE7"/>
    <w:rsid w:val="130A2B70"/>
    <w:rsid w:val="130D0EDD"/>
    <w:rsid w:val="131E0455"/>
    <w:rsid w:val="1321F2A0"/>
    <w:rsid w:val="13348B99"/>
    <w:rsid w:val="133AFA76"/>
    <w:rsid w:val="13528DF1"/>
    <w:rsid w:val="136F57F4"/>
    <w:rsid w:val="137002E5"/>
    <w:rsid w:val="137473CC"/>
    <w:rsid w:val="1395863C"/>
    <w:rsid w:val="13A60FE5"/>
    <w:rsid w:val="13A8EE88"/>
    <w:rsid w:val="13AD5292"/>
    <w:rsid w:val="13DDC939"/>
    <w:rsid w:val="13DE3811"/>
    <w:rsid w:val="13E74856"/>
    <w:rsid w:val="13F3D6AD"/>
    <w:rsid w:val="14016B78"/>
    <w:rsid w:val="1403BB4D"/>
    <w:rsid w:val="141BC9E3"/>
    <w:rsid w:val="14217DB6"/>
    <w:rsid w:val="143AF40F"/>
    <w:rsid w:val="14553036"/>
    <w:rsid w:val="145E0718"/>
    <w:rsid w:val="14777D63"/>
    <w:rsid w:val="1478F512"/>
    <w:rsid w:val="148EF5ED"/>
    <w:rsid w:val="1499952B"/>
    <w:rsid w:val="14A21F7C"/>
    <w:rsid w:val="14B845B8"/>
    <w:rsid w:val="14C6F84E"/>
    <w:rsid w:val="14C7A67B"/>
    <w:rsid w:val="14D59504"/>
    <w:rsid w:val="1500E24B"/>
    <w:rsid w:val="151CA1A3"/>
    <w:rsid w:val="151DC95D"/>
    <w:rsid w:val="15445079"/>
    <w:rsid w:val="155E15D6"/>
    <w:rsid w:val="1569A256"/>
    <w:rsid w:val="156BD8D8"/>
    <w:rsid w:val="157293B4"/>
    <w:rsid w:val="1576C18F"/>
    <w:rsid w:val="15820159"/>
    <w:rsid w:val="159BCC64"/>
    <w:rsid w:val="15A1047F"/>
    <w:rsid w:val="15B6017E"/>
    <w:rsid w:val="15C0AD09"/>
    <w:rsid w:val="15DC7B12"/>
    <w:rsid w:val="15E5E4A3"/>
    <w:rsid w:val="1611BE14"/>
    <w:rsid w:val="1619D581"/>
    <w:rsid w:val="161A15FF"/>
    <w:rsid w:val="161E9A3A"/>
    <w:rsid w:val="163B5833"/>
    <w:rsid w:val="164CCB7B"/>
    <w:rsid w:val="1650551B"/>
    <w:rsid w:val="1673ED56"/>
    <w:rsid w:val="167A4ADF"/>
    <w:rsid w:val="16B11A96"/>
    <w:rsid w:val="16C141D3"/>
    <w:rsid w:val="16C7BDE0"/>
    <w:rsid w:val="16DF6B54"/>
    <w:rsid w:val="16ECFECA"/>
    <w:rsid w:val="1701BEB6"/>
    <w:rsid w:val="17087FA4"/>
    <w:rsid w:val="170D1073"/>
    <w:rsid w:val="17196FFD"/>
    <w:rsid w:val="172613DC"/>
    <w:rsid w:val="17506826"/>
    <w:rsid w:val="17522003"/>
    <w:rsid w:val="177EBAC7"/>
    <w:rsid w:val="17D0B41F"/>
    <w:rsid w:val="1800E3EF"/>
    <w:rsid w:val="18204762"/>
    <w:rsid w:val="183F93C4"/>
    <w:rsid w:val="184368E5"/>
    <w:rsid w:val="18539EC9"/>
    <w:rsid w:val="1888C0E2"/>
    <w:rsid w:val="18992513"/>
    <w:rsid w:val="18B309E5"/>
    <w:rsid w:val="18C1B54B"/>
    <w:rsid w:val="18E322DA"/>
    <w:rsid w:val="18E7FE25"/>
    <w:rsid w:val="18F3BEFB"/>
    <w:rsid w:val="18F5FB2C"/>
    <w:rsid w:val="18F8A064"/>
    <w:rsid w:val="19032205"/>
    <w:rsid w:val="1907B3C4"/>
    <w:rsid w:val="190AFE12"/>
    <w:rsid w:val="19142C2B"/>
    <w:rsid w:val="19156CF6"/>
    <w:rsid w:val="191B9849"/>
    <w:rsid w:val="191FF225"/>
    <w:rsid w:val="192A99B4"/>
    <w:rsid w:val="192DFB56"/>
    <w:rsid w:val="1969AC0B"/>
    <w:rsid w:val="199B79D2"/>
    <w:rsid w:val="199FBC01"/>
    <w:rsid w:val="19B7186D"/>
    <w:rsid w:val="19BF55CB"/>
    <w:rsid w:val="19BF960C"/>
    <w:rsid w:val="19C3C05A"/>
    <w:rsid w:val="19CFA0FA"/>
    <w:rsid w:val="19F47412"/>
    <w:rsid w:val="1A067C90"/>
    <w:rsid w:val="1A168962"/>
    <w:rsid w:val="1A20F710"/>
    <w:rsid w:val="1A2268CF"/>
    <w:rsid w:val="1A24D9F1"/>
    <w:rsid w:val="1A3818BF"/>
    <w:rsid w:val="1A45FF95"/>
    <w:rsid w:val="1A48F093"/>
    <w:rsid w:val="1A4DE883"/>
    <w:rsid w:val="1A51F6D3"/>
    <w:rsid w:val="1A55541F"/>
    <w:rsid w:val="1A6C2900"/>
    <w:rsid w:val="1A7D3F39"/>
    <w:rsid w:val="1ACCDD79"/>
    <w:rsid w:val="1AD99306"/>
    <w:rsid w:val="1AD99C5B"/>
    <w:rsid w:val="1AF271A2"/>
    <w:rsid w:val="1B08BCCF"/>
    <w:rsid w:val="1B477630"/>
    <w:rsid w:val="1B4EEDA6"/>
    <w:rsid w:val="1B569BC8"/>
    <w:rsid w:val="1B5C73BE"/>
    <w:rsid w:val="1B6752C5"/>
    <w:rsid w:val="1B759A02"/>
    <w:rsid w:val="1B862DDD"/>
    <w:rsid w:val="1B989E24"/>
    <w:rsid w:val="1BBA3621"/>
    <w:rsid w:val="1BC40EE9"/>
    <w:rsid w:val="1BC64556"/>
    <w:rsid w:val="1BC95271"/>
    <w:rsid w:val="1BE30B52"/>
    <w:rsid w:val="1BFD226A"/>
    <w:rsid w:val="1BFE6872"/>
    <w:rsid w:val="1C28C849"/>
    <w:rsid w:val="1C323EF2"/>
    <w:rsid w:val="1C48815E"/>
    <w:rsid w:val="1C617650"/>
    <w:rsid w:val="1C6704FF"/>
    <w:rsid w:val="1C743DFC"/>
    <w:rsid w:val="1C991BF1"/>
    <w:rsid w:val="1CB27767"/>
    <w:rsid w:val="1CC11512"/>
    <w:rsid w:val="1CC73DD9"/>
    <w:rsid w:val="1CCC6421"/>
    <w:rsid w:val="1CEA2758"/>
    <w:rsid w:val="1D02C99F"/>
    <w:rsid w:val="1D18B020"/>
    <w:rsid w:val="1D1D178A"/>
    <w:rsid w:val="1D1ED981"/>
    <w:rsid w:val="1D2B8773"/>
    <w:rsid w:val="1D3244C6"/>
    <w:rsid w:val="1D3EB4AF"/>
    <w:rsid w:val="1D40CA6F"/>
    <w:rsid w:val="1D4B8AE0"/>
    <w:rsid w:val="1D579F91"/>
    <w:rsid w:val="1D80C646"/>
    <w:rsid w:val="1D8ED15B"/>
    <w:rsid w:val="1D8ED504"/>
    <w:rsid w:val="1D9A9043"/>
    <w:rsid w:val="1DA2ACCF"/>
    <w:rsid w:val="1DBF15CC"/>
    <w:rsid w:val="1DF4A604"/>
    <w:rsid w:val="1E4D7DB5"/>
    <w:rsid w:val="1E4DA11F"/>
    <w:rsid w:val="1E53E73F"/>
    <w:rsid w:val="1E7835E2"/>
    <w:rsid w:val="1E7FD7A9"/>
    <w:rsid w:val="1E818A8D"/>
    <w:rsid w:val="1E819769"/>
    <w:rsid w:val="1E846798"/>
    <w:rsid w:val="1EACBF3C"/>
    <w:rsid w:val="1EAFFA50"/>
    <w:rsid w:val="1EB1BF62"/>
    <w:rsid w:val="1EBFA5C2"/>
    <w:rsid w:val="1EE86353"/>
    <w:rsid w:val="1EEBFC6D"/>
    <w:rsid w:val="1EF25DF4"/>
    <w:rsid w:val="1F027E9D"/>
    <w:rsid w:val="1F147CD6"/>
    <w:rsid w:val="1F1F5179"/>
    <w:rsid w:val="1F2A2F8C"/>
    <w:rsid w:val="1F2F91F2"/>
    <w:rsid w:val="1F3CF248"/>
    <w:rsid w:val="1F49954D"/>
    <w:rsid w:val="1F4FFFCA"/>
    <w:rsid w:val="1F5D5F15"/>
    <w:rsid w:val="1F5EA911"/>
    <w:rsid w:val="1F76D35A"/>
    <w:rsid w:val="1F89AA68"/>
    <w:rsid w:val="1F93EF16"/>
    <w:rsid w:val="1F9AC573"/>
    <w:rsid w:val="1F9DE3CD"/>
    <w:rsid w:val="1FBD7BE7"/>
    <w:rsid w:val="1FD95F70"/>
    <w:rsid w:val="1FDE7CCC"/>
    <w:rsid w:val="1FFAF2FA"/>
    <w:rsid w:val="20046AA8"/>
    <w:rsid w:val="20085374"/>
    <w:rsid w:val="2040348A"/>
    <w:rsid w:val="20424279"/>
    <w:rsid w:val="205CE20D"/>
    <w:rsid w:val="205FBB02"/>
    <w:rsid w:val="20613AEF"/>
    <w:rsid w:val="20651541"/>
    <w:rsid w:val="206DF78F"/>
    <w:rsid w:val="20814E97"/>
    <w:rsid w:val="2088FB17"/>
    <w:rsid w:val="20A036BB"/>
    <w:rsid w:val="20B05461"/>
    <w:rsid w:val="20B32FCA"/>
    <w:rsid w:val="20B7D7E5"/>
    <w:rsid w:val="20CAB94B"/>
    <w:rsid w:val="20DAF8AD"/>
    <w:rsid w:val="20DDAEFE"/>
    <w:rsid w:val="20E4D44B"/>
    <w:rsid w:val="20EC3C10"/>
    <w:rsid w:val="2118F356"/>
    <w:rsid w:val="21331BCE"/>
    <w:rsid w:val="214B57D9"/>
    <w:rsid w:val="215CA2F2"/>
    <w:rsid w:val="215DFC47"/>
    <w:rsid w:val="216BD4CC"/>
    <w:rsid w:val="219BE706"/>
    <w:rsid w:val="21D400C1"/>
    <w:rsid w:val="21D6C436"/>
    <w:rsid w:val="21E73B4A"/>
    <w:rsid w:val="21E8CCA0"/>
    <w:rsid w:val="21EC9B02"/>
    <w:rsid w:val="21FA1451"/>
    <w:rsid w:val="221275E2"/>
    <w:rsid w:val="2215DEFB"/>
    <w:rsid w:val="222B7A57"/>
    <w:rsid w:val="22679F28"/>
    <w:rsid w:val="22680701"/>
    <w:rsid w:val="226EFE93"/>
    <w:rsid w:val="2299C8E0"/>
    <w:rsid w:val="22BAAFA9"/>
    <w:rsid w:val="22E8DE4E"/>
    <w:rsid w:val="22ED76DA"/>
    <w:rsid w:val="22FA7600"/>
    <w:rsid w:val="2332DCCF"/>
    <w:rsid w:val="234D6ECC"/>
    <w:rsid w:val="2350F7AB"/>
    <w:rsid w:val="236518E3"/>
    <w:rsid w:val="2370B942"/>
    <w:rsid w:val="23766D1C"/>
    <w:rsid w:val="239268AF"/>
    <w:rsid w:val="239EEB21"/>
    <w:rsid w:val="23A336FB"/>
    <w:rsid w:val="23ABC7ED"/>
    <w:rsid w:val="23AEA93A"/>
    <w:rsid w:val="23B0EC4D"/>
    <w:rsid w:val="23C5EA44"/>
    <w:rsid w:val="23D44EC0"/>
    <w:rsid w:val="24033C88"/>
    <w:rsid w:val="240D4429"/>
    <w:rsid w:val="242463DF"/>
    <w:rsid w:val="2437F29E"/>
    <w:rsid w:val="24450EE1"/>
    <w:rsid w:val="24465006"/>
    <w:rsid w:val="2455597B"/>
    <w:rsid w:val="2457D432"/>
    <w:rsid w:val="246DCBB9"/>
    <w:rsid w:val="24809080"/>
    <w:rsid w:val="2491A6D4"/>
    <w:rsid w:val="24951E81"/>
    <w:rsid w:val="24B1E490"/>
    <w:rsid w:val="24CF32D2"/>
    <w:rsid w:val="24ECB599"/>
    <w:rsid w:val="24EFE90D"/>
    <w:rsid w:val="250AF4A1"/>
    <w:rsid w:val="250DFAC3"/>
    <w:rsid w:val="25621A97"/>
    <w:rsid w:val="2579D5F9"/>
    <w:rsid w:val="2587E900"/>
    <w:rsid w:val="259A4CD5"/>
    <w:rsid w:val="259F3880"/>
    <w:rsid w:val="25A8A408"/>
    <w:rsid w:val="25AD8F49"/>
    <w:rsid w:val="25AF7521"/>
    <w:rsid w:val="25B6CEBC"/>
    <w:rsid w:val="25BD1F0A"/>
    <w:rsid w:val="25BD5561"/>
    <w:rsid w:val="25E85A5D"/>
    <w:rsid w:val="25E8F2BC"/>
    <w:rsid w:val="25FEB98A"/>
    <w:rsid w:val="26040757"/>
    <w:rsid w:val="260900BC"/>
    <w:rsid w:val="260A3313"/>
    <w:rsid w:val="260AECE9"/>
    <w:rsid w:val="26130B03"/>
    <w:rsid w:val="261DCA00"/>
    <w:rsid w:val="262AF08A"/>
    <w:rsid w:val="262F3F91"/>
    <w:rsid w:val="2641531C"/>
    <w:rsid w:val="264523FC"/>
    <w:rsid w:val="264E410C"/>
    <w:rsid w:val="2664A516"/>
    <w:rsid w:val="267989A0"/>
    <w:rsid w:val="268B7531"/>
    <w:rsid w:val="2694D420"/>
    <w:rsid w:val="26B1C4C9"/>
    <w:rsid w:val="26C88DAD"/>
    <w:rsid w:val="26D3AA5A"/>
    <w:rsid w:val="2733802D"/>
    <w:rsid w:val="2733A218"/>
    <w:rsid w:val="273AB0A3"/>
    <w:rsid w:val="274053A3"/>
    <w:rsid w:val="274D5BA5"/>
    <w:rsid w:val="27531252"/>
    <w:rsid w:val="277A4937"/>
    <w:rsid w:val="27B14C38"/>
    <w:rsid w:val="27C72753"/>
    <w:rsid w:val="27DC8ECC"/>
    <w:rsid w:val="27DDCD81"/>
    <w:rsid w:val="281C0D69"/>
    <w:rsid w:val="2827C78D"/>
    <w:rsid w:val="282EB4DA"/>
    <w:rsid w:val="28387758"/>
    <w:rsid w:val="2848B80D"/>
    <w:rsid w:val="284D6015"/>
    <w:rsid w:val="286FB948"/>
    <w:rsid w:val="28BE328A"/>
    <w:rsid w:val="28CBEB1A"/>
    <w:rsid w:val="28D21E8D"/>
    <w:rsid w:val="28D32949"/>
    <w:rsid w:val="28E9F562"/>
    <w:rsid w:val="28F345F7"/>
    <w:rsid w:val="2902A4A6"/>
    <w:rsid w:val="2908DD2C"/>
    <w:rsid w:val="2921F50B"/>
    <w:rsid w:val="2946B90C"/>
    <w:rsid w:val="29936A79"/>
    <w:rsid w:val="299625D4"/>
    <w:rsid w:val="29AB0781"/>
    <w:rsid w:val="29D4F6DF"/>
    <w:rsid w:val="29D8781B"/>
    <w:rsid w:val="29E6F068"/>
    <w:rsid w:val="29F19509"/>
    <w:rsid w:val="2A11E416"/>
    <w:rsid w:val="2A35E8F6"/>
    <w:rsid w:val="2A517B40"/>
    <w:rsid w:val="2A5AD2DB"/>
    <w:rsid w:val="2A6CE9AB"/>
    <w:rsid w:val="2A72D6E3"/>
    <w:rsid w:val="2A8000E9"/>
    <w:rsid w:val="2A881DE9"/>
    <w:rsid w:val="2A933D5A"/>
    <w:rsid w:val="2A949F36"/>
    <w:rsid w:val="2A9A6E60"/>
    <w:rsid w:val="2AAC9623"/>
    <w:rsid w:val="2AB014B1"/>
    <w:rsid w:val="2AB0AA22"/>
    <w:rsid w:val="2AB73BEB"/>
    <w:rsid w:val="2AB8D924"/>
    <w:rsid w:val="2AD5108D"/>
    <w:rsid w:val="2AD65BF5"/>
    <w:rsid w:val="2AEC2C85"/>
    <w:rsid w:val="2AF0116A"/>
    <w:rsid w:val="2AF119FB"/>
    <w:rsid w:val="2B072C10"/>
    <w:rsid w:val="2B10D180"/>
    <w:rsid w:val="2B12ED79"/>
    <w:rsid w:val="2B1FF592"/>
    <w:rsid w:val="2B267958"/>
    <w:rsid w:val="2B277389"/>
    <w:rsid w:val="2B297772"/>
    <w:rsid w:val="2B302574"/>
    <w:rsid w:val="2B3435AE"/>
    <w:rsid w:val="2B57E238"/>
    <w:rsid w:val="2B5AF42A"/>
    <w:rsid w:val="2B6AFF96"/>
    <w:rsid w:val="2B711648"/>
    <w:rsid w:val="2B8022C2"/>
    <w:rsid w:val="2B840C36"/>
    <w:rsid w:val="2B8D75C8"/>
    <w:rsid w:val="2B8E371E"/>
    <w:rsid w:val="2B8F3103"/>
    <w:rsid w:val="2B93A55E"/>
    <w:rsid w:val="2BC40A4F"/>
    <w:rsid w:val="2BCB4849"/>
    <w:rsid w:val="2BE73215"/>
    <w:rsid w:val="2C29F19A"/>
    <w:rsid w:val="2C581158"/>
    <w:rsid w:val="2C6046DD"/>
    <w:rsid w:val="2C6D9E12"/>
    <w:rsid w:val="2C7B2D9A"/>
    <w:rsid w:val="2C81E49F"/>
    <w:rsid w:val="2C8963D7"/>
    <w:rsid w:val="2C8F0238"/>
    <w:rsid w:val="2C96C300"/>
    <w:rsid w:val="2CCFB668"/>
    <w:rsid w:val="2CDA1426"/>
    <w:rsid w:val="2CE666F8"/>
    <w:rsid w:val="2CEA7D3D"/>
    <w:rsid w:val="2CEB7F06"/>
    <w:rsid w:val="2CEBCC6E"/>
    <w:rsid w:val="2CEDB49D"/>
    <w:rsid w:val="2D00131C"/>
    <w:rsid w:val="2D37E8E1"/>
    <w:rsid w:val="2D3AECD5"/>
    <w:rsid w:val="2D40051C"/>
    <w:rsid w:val="2D4C5EEF"/>
    <w:rsid w:val="2D5E0CD8"/>
    <w:rsid w:val="2D6D9710"/>
    <w:rsid w:val="2D816A65"/>
    <w:rsid w:val="2D8DE357"/>
    <w:rsid w:val="2DBF700E"/>
    <w:rsid w:val="2DDA5CDB"/>
    <w:rsid w:val="2DE1206F"/>
    <w:rsid w:val="2DEA064A"/>
    <w:rsid w:val="2DF7E62C"/>
    <w:rsid w:val="2DF8E664"/>
    <w:rsid w:val="2E13FB9B"/>
    <w:rsid w:val="2E15DC1E"/>
    <w:rsid w:val="2E1ADB47"/>
    <w:rsid w:val="2E278634"/>
    <w:rsid w:val="2E58A78B"/>
    <w:rsid w:val="2EA97836"/>
    <w:rsid w:val="2EADDF78"/>
    <w:rsid w:val="2EBE6B59"/>
    <w:rsid w:val="2EC5DDD6"/>
    <w:rsid w:val="2ED6FDB3"/>
    <w:rsid w:val="2EDAB699"/>
    <w:rsid w:val="2EE7A811"/>
    <w:rsid w:val="2EE8BD85"/>
    <w:rsid w:val="2EEB0276"/>
    <w:rsid w:val="2F06215A"/>
    <w:rsid w:val="2F11B72F"/>
    <w:rsid w:val="2F1C21D2"/>
    <w:rsid w:val="2F273BFA"/>
    <w:rsid w:val="2F299412"/>
    <w:rsid w:val="2F2C4183"/>
    <w:rsid w:val="2F372328"/>
    <w:rsid w:val="2F385DC6"/>
    <w:rsid w:val="2F52FFC5"/>
    <w:rsid w:val="2F55C185"/>
    <w:rsid w:val="2F91DCD9"/>
    <w:rsid w:val="2F9F23F4"/>
    <w:rsid w:val="2FCD91B6"/>
    <w:rsid w:val="2FCE70DF"/>
    <w:rsid w:val="2FD4D4F6"/>
    <w:rsid w:val="2FE33B87"/>
    <w:rsid w:val="30146E69"/>
    <w:rsid w:val="303AAAD3"/>
    <w:rsid w:val="303F17C7"/>
    <w:rsid w:val="304A202E"/>
    <w:rsid w:val="3061313B"/>
    <w:rsid w:val="3065A80E"/>
    <w:rsid w:val="3071200F"/>
    <w:rsid w:val="307E2783"/>
    <w:rsid w:val="30A2A6E0"/>
    <w:rsid w:val="30CE0EDB"/>
    <w:rsid w:val="30D65C20"/>
    <w:rsid w:val="30DD0F88"/>
    <w:rsid w:val="310BCB26"/>
    <w:rsid w:val="310D3A36"/>
    <w:rsid w:val="31122C91"/>
    <w:rsid w:val="313A0E95"/>
    <w:rsid w:val="31533F77"/>
    <w:rsid w:val="318CE1E5"/>
    <w:rsid w:val="31A75AB2"/>
    <w:rsid w:val="31A8A9E7"/>
    <w:rsid w:val="31B2FF59"/>
    <w:rsid w:val="31B7DE8B"/>
    <w:rsid w:val="31BBD2F9"/>
    <w:rsid w:val="31C28849"/>
    <w:rsid w:val="31C74B63"/>
    <w:rsid w:val="31DCCCC8"/>
    <w:rsid w:val="31E5992A"/>
    <w:rsid w:val="31F9FFBD"/>
    <w:rsid w:val="32020564"/>
    <w:rsid w:val="321C509A"/>
    <w:rsid w:val="32212F74"/>
    <w:rsid w:val="32285C99"/>
    <w:rsid w:val="3229C08C"/>
    <w:rsid w:val="3231A86D"/>
    <w:rsid w:val="32322048"/>
    <w:rsid w:val="3233AEE4"/>
    <w:rsid w:val="32372718"/>
    <w:rsid w:val="323DAC09"/>
    <w:rsid w:val="324783C6"/>
    <w:rsid w:val="325B3EAC"/>
    <w:rsid w:val="3262B7F8"/>
    <w:rsid w:val="3271E5C8"/>
    <w:rsid w:val="328A9D8A"/>
    <w:rsid w:val="328DDD0C"/>
    <w:rsid w:val="32B76245"/>
    <w:rsid w:val="32C4FC9F"/>
    <w:rsid w:val="32D3611F"/>
    <w:rsid w:val="32E286C7"/>
    <w:rsid w:val="32E8EC55"/>
    <w:rsid w:val="32EF5DA7"/>
    <w:rsid w:val="32F2A017"/>
    <w:rsid w:val="330FBD48"/>
    <w:rsid w:val="332F06AB"/>
    <w:rsid w:val="3338362B"/>
    <w:rsid w:val="334C0BE8"/>
    <w:rsid w:val="335284F0"/>
    <w:rsid w:val="3365069F"/>
    <w:rsid w:val="3365A0C5"/>
    <w:rsid w:val="336ABD71"/>
    <w:rsid w:val="33849B5F"/>
    <w:rsid w:val="3387181B"/>
    <w:rsid w:val="33942496"/>
    <w:rsid w:val="33AFF1E2"/>
    <w:rsid w:val="33DC0AFF"/>
    <w:rsid w:val="33FADCAD"/>
    <w:rsid w:val="3403F423"/>
    <w:rsid w:val="341001FC"/>
    <w:rsid w:val="341A445B"/>
    <w:rsid w:val="34477066"/>
    <w:rsid w:val="344A3432"/>
    <w:rsid w:val="346348F4"/>
    <w:rsid w:val="346D82D4"/>
    <w:rsid w:val="346E3C28"/>
    <w:rsid w:val="347B0FA7"/>
    <w:rsid w:val="347D9EDD"/>
    <w:rsid w:val="347DEA8D"/>
    <w:rsid w:val="34958D45"/>
    <w:rsid w:val="34A7F9FA"/>
    <w:rsid w:val="34D494F2"/>
    <w:rsid w:val="34E0F4FE"/>
    <w:rsid w:val="34FD69A7"/>
    <w:rsid w:val="350046FB"/>
    <w:rsid w:val="350887C9"/>
    <w:rsid w:val="351C58DF"/>
    <w:rsid w:val="35248FFB"/>
    <w:rsid w:val="352A499A"/>
    <w:rsid w:val="355FBE4A"/>
    <w:rsid w:val="357F8630"/>
    <w:rsid w:val="35825E0D"/>
    <w:rsid w:val="3590A484"/>
    <w:rsid w:val="35959E46"/>
    <w:rsid w:val="359D7EF3"/>
    <w:rsid w:val="359DE669"/>
    <w:rsid w:val="35B245F9"/>
    <w:rsid w:val="35D6EE86"/>
    <w:rsid w:val="35DB33CD"/>
    <w:rsid w:val="35E72439"/>
    <w:rsid w:val="3608B8F5"/>
    <w:rsid w:val="360AA7D1"/>
    <w:rsid w:val="360B466A"/>
    <w:rsid w:val="3659D607"/>
    <w:rsid w:val="365D47FC"/>
    <w:rsid w:val="367705B3"/>
    <w:rsid w:val="3677ABFB"/>
    <w:rsid w:val="367DBEB0"/>
    <w:rsid w:val="36A0211D"/>
    <w:rsid w:val="36B5C5EC"/>
    <w:rsid w:val="36C52A1F"/>
    <w:rsid w:val="36CFFA2A"/>
    <w:rsid w:val="36EE50B4"/>
    <w:rsid w:val="37267A1F"/>
    <w:rsid w:val="3771685A"/>
    <w:rsid w:val="37748149"/>
    <w:rsid w:val="37774B04"/>
    <w:rsid w:val="37E43DE9"/>
    <w:rsid w:val="37EACD5E"/>
    <w:rsid w:val="3806EEE6"/>
    <w:rsid w:val="38116E91"/>
    <w:rsid w:val="381D7A15"/>
    <w:rsid w:val="3827E9BB"/>
    <w:rsid w:val="3828EC7E"/>
    <w:rsid w:val="382A4400"/>
    <w:rsid w:val="383F4EAB"/>
    <w:rsid w:val="38518C74"/>
    <w:rsid w:val="385F5853"/>
    <w:rsid w:val="38695147"/>
    <w:rsid w:val="3891EDA3"/>
    <w:rsid w:val="38B0ED7D"/>
    <w:rsid w:val="38B3F5B4"/>
    <w:rsid w:val="38C551AB"/>
    <w:rsid w:val="38CCBE3E"/>
    <w:rsid w:val="38F33E89"/>
    <w:rsid w:val="3918A562"/>
    <w:rsid w:val="3919E55A"/>
    <w:rsid w:val="391A940E"/>
    <w:rsid w:val="392CC9F7"/>
    <w:rsid w:val="3932AA0D"/>
    <w:rsid w:val="393BA769"/>
    <w:rsid w:val="393DE2E3"/>
    <w:rsid w:val="39668C78"/>
    <w:rsid w:val="3979946C"/>
    <w:rsid w:val="39BBDC26"/>
    <w:rsid w:val="39BDE242"/>
    <w:rsid w:val="39E8D154"/>
    <w:rsid w:val="39ECE2E5"/>
    <w:rsid w:val="3A1CB905"/>
    <w:rsid w:val="3A1F357D"/>
    <w:rsid w:val="3A242AC7"/>
    <w:rsid w:val="3A37489F"/>
    <w:rsid w:val="3A3CAD2F"/>
    <w:rsid w:val="3A3ED5A3"/>
    <w:rsid w:val="3A4CE5E8"/>
    <w:rsid w:val="3A4D5C0E"/>
    <w:rsid w:val="3A582F21"/>
    <w:rsid w:val="3A6AF9B5"/>
    <w:rsid w:val="3A720CA3"/>
    <w:rsid w:val="3A84B52E"/>
    <w:rsid w:val="3AA95923"/>
    <w:rsid w:val="3AD0A7A3"/>
    <w:rsid w:val="3AD82817"/>
    <w:rsid w:val="3AEC58BE"/>
    <w:rsid w:val="3AECFA31"/>
    <w:rsid w:val="3AF3855A"/>
    <w:rsid w:val="3AFE7074"/>
    <w:rsid w:val="3B115FFF"/>
    <w:rsid w:val="3B235EBA"/>
    <w:rsid w:val="3B3025CE"/>
    <w:rsid w:val="3B359D72"/>
    <w:rsid w:val="3B715A94"/>
    <w:rsid w:val="3B76129E"/>
    <w:rsid w:val="3B7693CD"/>
    <w:rsid w:val="3B7A87BC"/>
    <w:rsid w:val="3B8C7C0E"/>
    <w:rsid w:val="3B8F98CE"/>
    <w:rsid w:val="3BA20399"/>
    <w:rsid w:val="3BAF8903"/>
    <w:rsid w:val="3BC6261D"/>
    <w:rsid w:val="3BCB189D"/>
    <w:rsid w:val="3BE6C9BE"/>
    <w:rsid w:val="3BF02EBC"/>
    <w:rsid w:val="3C30A33E"/>
    <w:rsid w:val="3C331A73"/>
    <w:rsid w:val="3C4E6730"/>
    <w:rsid w:val="3C73CE12"/>
    <w:rsid w:val="3C9BE493"/>
    <w:rsid w:val="3CA32E8A"/>
    <w:rsid w:val="3CA5AD21"/>
    <w:rsid w:val="3CCF243E"/>
    <w:rsid w:val="3CEC7EED"/>
    <w:rsid w:val="3CFC461F"/>
    <w:rsid w:val="3D0A203E"/>
    <w:rsid w:val="3D0DFDFF"/>
    <w:rsid w:val="3D31B861"/>
    <w:rsid w:val="3D52FFBE"/>
    <w:rsid w:val="3D70F05C"/>
    <w:rsid w:val="3D7AACE8"/>
    <w:rsid w:val="3DB0A8A4"/>
    <w:rsid w:val="3DB5D0F7"/>
    <w:rsid w:val="3DF6728D"/>
    <w:rsid w:val="3DFD7870"/>
    <w:rsid w:val="3E11C366"/>
    <w:rsid w:val="3E2C48B0"/>
    <w:rsid w:val="3E4B411C"/>
    <w:rsid w:val="3E4CC776"/>
    <w:rsid w:val="3E58BAD8"/>
    <w:rsid w:val="3E600EF5"/>
    <w:rsid w:val="3E60E1A2"/>
    <w:rsid w:val="3E714BFF"/>
    <w:rsid w:val="3E83AD9B"/>
    <w:rsid w:val="3E9A7FB5"/>
    <w:rsid w:val="3EAF3375"/>
    <w:rsid w:val="3ECC61D7"/>
    <w:rsid w:val="3ECF30A2"/>
    <w:rsid w:val="3ED78A77"/>
    <w:rsid w:val="3EEFD591"/>
    <w:rsid w:val="3EF6DCC0"/>
    <w:rsid w:val="3EFA53EC"/>
    <w:rsid w:val="3F03EE08"/>
    <w:rsid w:val="3F04482E"/>
    <w:rsid w:val="3F0AE6C9"/>
    <w:rsid w:val="3F0D8C4C"/>
    <w:rsid w:val="3F0F94E3"/>
    <w:rsid w:val="3F45068F"/>
    <w:rsid w:val="3F5056D4"/>
    <w:rsid w:val="3F5D7568"/>
    <w:rsid w:val="3F64BF10"/>
    <w:rsid w:val="3F6B04F7"/>
    <w:rsid w:val="3F80216A"/>
    <w:rsid w:val="3F8CF696"/>
    <w:rsid w:val="3F98C8B7"/>
    <w:rsid w:val="3FA922BA"/>
    <w:rsid w:val="3FAAD1C9"/>
    <w:rsid w:val="3FBA9FEE"/>
    <w:rsid w:val="3FDB0CDF"/>
    <w:rsid w:val="4000A8E2"/>
    <w:rsid w:val="400614AB"/>
    <w:rsid w:val="400E69C2"/>
    <w:rsid w:val="40143B54"/>
    <w:rsid w:val="40151388"/>
    <w:rsid w:val="401A7627"/>
    <w:rsid w:val="40449E9C"/>
    <w:rsid w:val="404A459C"/>
    <w:rsid w:val="4058C96A"/>
    <w:rsid w:val="405E6099"/>
    <w:rsid w:val="407685A6"/>
    <w:rsid w:val="4080C756"/>
    <w:rsid w:val="40899DC0"/>
    <w:rsid w:val="40948040"/>
    <w:rsid w:val="409A8369"/>
    <w:rsid w:val="409A8CB3"/>
    <w:rsid w:val="409F9D76"/>
    <w:rsid w:val="40B683BC"/>
    <w:rsid w:val="40B83676"/>
    <w:rsid w:val="40E396A5"/>
    <w:rsid w:val="40F242E1"/>
    <w:rsid w:val="40F70FE8"/>
    <w:rsid w:val="41075A83"/>
    <w:rsid w:val="4113DEDB"/>
    <w:rsid w:val="4123EBEA"/>
    <w:rsid w:val="412BE96D"/>
    <w:rsid w:val="4136E8E6"/>
    <w:rsid w:val="413BEB28"/>
    <w:rsid w:val="413FCE32"/>
    <w:rsid w:val="414EE440"/>
    <w:rsid w:val="41A26C4A"/>
    <w:rsid w:val="41A7A3AE"/>
    <w:rsid w:val="41AB9692"/>
    <w:rsid w:val="41D6F00F"/>
    <w:rsid w:val="41DD182D"/>
    <w:rsid w:val="41DEEF99"/>
    <w:rsid w:val="41E96C83"/>
    <w:rsid w:val="41EC13CA"/>
    <w:rsid w:val="421E5E69"/>
    <w:rsid w:val="4235E517"/>
    <w:rsid w:val="423EC45E"/>
    <w:rsid w:val="4244BC05"/>
    <w:rsid w:val="4259A116"/>
    <w:rsid w:val="42829180"/>
    <w:rsid w:val="4283DC68"/>
    <w:rsid w:val="429DC8D4"/>
    <w:rsid w:val="42AA694C"/>
    <w:rsid w:val="42B81C72"/>
    <w:rsid w:val="42EDC620"/>
    <w:rsid w:val="42F57474"/>
    <w:rsid w:val="42F757F0"/>
    <w:rsid w:val="4305FB85"/>
    <w:rsid w:val="43303E4D"/>
    <w:rsid w:val="43A73C35"/>
    <w:rsid w:val="43A87A96"/>
    <w:rsid w:val="43B92A1E"/>
    <w:rsid w:val="43C79C57"/>
    <w:rsid w:val="43C9C35A"/>
    <w:rsid w:val="43D47A8B"/>
    <w:rsid w:val="43EF11D5"/>
    <w:rsid w:val="44094540"/>
    <w:rsid w:val="441521F8"/>
    <w:rsid w:val="44153762"/>
    <w:rsid w:val="4427ECD9"/>
    <w:rsid w:val="44296A9A"/>
    <w:rsid w:val="443CD97C"/>
    <w:rsid w:val="44414744"/>
    <w:rsid w:val="44437D22"/>
    <w:rsid w:val="44599F14"/>
    <w:rsid w:val="4472BB3F"/>
    <w:rsid w:val="449574AA"/>
    <w:rsid w:val="4498C86B"/>
    <w:rsid w:val="449C8253"/>
    <w:rsid w:val="44A9FE2C"/>
    <w:rsid w:val="44C9BD9D"/>
    <w:rsid w:val="44D7BEAB"/>
    <w:rsid w:val="450D6CA8"/>
    <w:rsid w:val="4525CEC3"/>
    <w:rsid w:val="454F7926"/>
    <w:rsid w:val="45537FA4"/>
    <w:rsid w:val="457DB32D"/>
    <w:rsid w:val="45BD53B6"/>
    <w:rsid w:val="45D1FFD5"/>
    <w:rsid w:val="45FC457F"/>
    <w:rsid w:val="460B9740"/>
    <w:rsid w:val="4612756E"/>
    <w:rsid w:val="4618A2E5"/>
    <w:rsid w:val="462825C7"/>
    <w:rsid w:val="46349B11"/>
    <w:rsid w:val="464B00D8"/>
    <w:rsid w:val="464FE89C"/>
    <w:rsid w:val="465D2839"/>
    <w:rsid w:val="465E5A7B"/>
    <w:rsid w:val="4664969E"/>
    <w:rsid w:val="46777641"/>
    <w:rsid w:val="4679390D"/>
    <w:rsid w:val="468F4B91"/>
    <w:rsid w:val="46A3430B"/>
    <w:rsid w:val="46A7E52E"/>
    <w:rsid w:val="46AFEA45"/>
    <w:rsid w:val="46C5C1A6"/>
    <w:rsid w:val="46F0D5B4"/>
    <w:rsid w:val="46F8867C"/>
    <w:rsid w:val="46F985E3"/>
    <w:rsid w:val="471BD35B"/>
    <w:rsid w:val="471DFE04"/>
    <w:rsid w:val="47240C48"/>
    <w:rsid w:val="473902D1"/>
    <w:rsid w:val="474F02D5"/>
    <w:rsid w:val="4768A43F"/>
    <w:rsid w:val="4779BDEF"/>
    <w:rsid w:val="478DC8DB"/>
    <w:rsid w:val="479F57AA"/>
    <w:rsid w:val="47ABEE2B"/>
    <w:rsid w:val="47B601F5"/>
    <w:rsid w:val="47E4DE4E"/>
    <w:rsid w:val="47F7C41E"/>
    <w:rsid w:val="47F95BE0"/>
    <w:rsid w:val="480031FB"/>
    <w:rsid w:val="48359E7F"/>
    <w:rsid w:val="483F8F51"/>
    <w:rsid w:val="486DA103"/>
    <w:rsid w:val="4878B8C2"/>
    <w:rsid w:val="48B08BD9"/>
    <w:rsid w:val="48B0B6DE"/>
    <w:rsid w:val="48B82A75"/>
    <w:rsid w:val="48C60A03"/>
    <w:rsid w:val="48F70B45"/>
    <w:rsid w:val="48F79B47"/>
    <w:rsid w:val="490E3191"/>
    <w:rsid w:val="491C6C79"/>
    <w:rsid w:val="4928EA95"/>
    <w:rsid w:val="492C8F6D"/>
    <w:rsid w:val="492F9AF9"/>
    <w:rsid w:val="4975E126"/>
    <w:rsid w:val="49858C6F"/>
    <w:rsid w:val="499640DB"/>
    <w:rsid w:val="49A3A7DC"/>
    <w:rsid w:val="49A68337"/>
    <w:rsid w:val="49AA205F"/>
    <w:rsid w:val="49BD6EA6"/>
    <w:rsid w:val="49C2B302"/>
    <w:rsid w:val="49C7F28C"/>
    <w:rsid w:val="49D7F4D1"/>
    <w:rsid w:val="49E7E469"/>
    <w:rsid w:val="49FA4F15"/>
    <w:rsid w:val="49FE42C7"/>
    <w:rsid w:val="4A083574"/>
    <w:rsid w:val="4A109894"/>
    <w:rsid w:val="4A223FC1"/>
    <w:rsid w:val="4A266208"/>
    <w:rsid w:val="4A49DD65"/>
    <w:rsid w:val="4A584663"/>
    <w:rsid w:val="4A82421F"/>
    <w:rsid w:val="4A8E9DD9"/>
    <w:rsid w:val="4A8EADE7"/>
    <w:rsid w:val="4A93C5A2"/>
    <w:rsid w:val="4A97D790"/>
    <w:rsid w:val="4AB1E9C1"/>
    <w:rsid w:val="4AB56440"/>
    <w:rsid w:val="4AB7C1F5"/>
    <w:rsid w:val="4ACA203F"/>
    <w:rsid w:val="4AE68683"/>
    <w:rsid w:val="4AF557B7"/>
    <w:rsid w:val="4AF8690E"/>
    <w:rsid w:val="4B3B5BDA"/>
    <w:rsid w:val="4B46E4EC"/>
    <w:rsid w:val="4B4EB636"/>
    <w:rsid w:val="4B5046C8"/>
    <w:rsid w:val="4B55DA4E"/>
    <w:rsid w:val="4B74219C"/>
    <w:rsid w:val="4B7ED4BE"/>
    <w:rsid w:val="4B93D8CB"/>
    <w:rsid w:val="4BAEFAF9"/>
    <w:rsid w:val="4BBE1D1B"/>
    <w:rsid w:val="4BDEE1FE"/>
    <w:rsid w:val="4BF35091"/>
    <w:rsid w:val="4BF8CAE5"/>
    <w:rsid w:val="4BFF717B"/>
    <w:rsid w:val="4C124186"/>
    <w:rsid w:val="4C13BE8B"/>
    <w:rsid w:val="4C2E0EFB"/>
    <w:rsid w:val="4C4BE965"/>
    <w:rsid w:val="4C5B70C7"/>
    <w:rsid w:val="4C706D3F"/>
    <w:rsid w:val="4C70CE14"/>
    <w:rsid w:val="4C72BEA7"/>
    <w:rsid w:val="4C804380"/>
    <w:rsid w:val="4C9A88B0"/>
    <w:rsid w:val="4CA5A941"/>
    <w:rsid w:val="4CAEB63C"/>
    <w:rsid w:val="4CBC767B"/>
    <w:rsid w:val="4CD8129B"/>
    <w:rsid w:val="4CDE235C"/>
    <w:rsid w:val="4D4A5D1B"/>
    <w:rsid w:val="4D4D886D"/>
    <w:rsid w:val="4D5F34F1"/>
    <w:rsid w:val="4D7EE0D0"/>
    <w:rsid w:val="4D96D96E"/>
    <w:rsid w:val="4D9F429F"/>
    <w:rsid w:val="4DC122FA"/>
    <w:rsid w:val="4DC30E6E"/>
    <w:rsid w:val="4DC8636D"/>
    <w:rsid w:val="4DCA5F13"/>
    <w:rsid w:val="4DF3F4AF"/>
    <w:rsid w:val="4E068D14"/>
    <w:rsid w:val="4E1DEC30"/>
    <w:rsid w:val="4E2A81D9"/>
    <w:rsid w:val="4E318977"/>
    <w:rsid w:val="4E494EE4"/>
    <w:rsid w:val="4E62C56A"/>
    <w:rsid w:val="4E660BCC"/>
    <w:rsid w:val="4E721162"/>
    <w:rsid w:val="4E758AC8"/>
    <w:rsid w:val="4E7B26EE"/>
    <w:rsid w:val="4E7D17CD"/>
    <w:rsid w:val="4E7DFCFA"/>
    <w:rsid w:val="4E8085E0"/>
    <w:rsid w:val="4EAB3DA2"/>
    <w:rsid w:val="4EC54FFE"/>
    <w:rsid w:val="4EFD0E5A"/>
    <w:rsid w:val="4F21D8BA"/>
    <w:rsid w:val="4F58AAEF"/>
    <w:rsid w:val="4FA84872"/>
    <w:rsid w:val="4FB1E363"/>
    <w:rsid w:val="4FB3152C"/>
    <w:rsid w:val="4FDA019A"/>
    <w:rsid w:val="4FF03089"/>
    <w:rsid w:val="50270B0C"/>
    <w:rsid w:val="502FEDC6"/>
    <w:rsid w:val="503BE6BA"/>
    <w:rsid w:val="503F44DA"/>
    <w:rsid w:val="50449BB4"/>
    <w:rsid w:val="5068EE6A"/>
    <w:rsid w:val="50753200"/>
    <w:rsid w:val="50923385"/>
    <w:rsid w:val="50DDE95A"/>
    <w:rsid w:val="50E2A184"/>
    <w:rsid w:val="50E4D867"/>
    <w:rsid w:val="50E7DDD3"/>
    <w:rsid w:val="51440DFE"/>
    <w:rsid w:val="5152E80E"/>
    <w:rsid w:val="5162763C"/>
    <w:rsid w:val="516DE0EB"/>
    <w:rsid w:val="516FA26C"/>
    <w:rsid w:val="51773500"/>
    <w:rsid w:val="5181F956"/>
    <w:rsid w:val="51CB88B1"/>
    <w:rsid w:val="51D749EC"/>
    <w:rsid w:val="51DFAFD5"/>
    <w:rsid w:val="51F72E64"/>
    <w:rsid w:val="5217EAC1"/>
    <w:rsid w:val="521DDA28"/>
    <w:rsid w:val="5249A7AD"/>
    <w:rsid w:val="5250CFF1"/>
    <w:rsid w:val="525793A3"/>
    <w:rsid w:val="526148E3"/>
    <w:rsid w:val="52675086"/>
    <w:rsid w:val="5279E4CF"/>
    <w:rsid w:val="527A1734"/>
    <w:rsid w:val="527EDD08"/>
    <w:rsid w:val="528237ED"/>
    <w:rsid w:val="528F778A"/>
    <w:rsid w:val="52B505DD"/>
    <w:rsid w:val="52C27C4B"/>
    <w:rsid w:val="52D36538"/>
    <w:rsid w:val="530B2A07"/>
    <w:rsid w:val="53126CDF"/>
    <w:rsid w:val="53459E38"/>
    <w:rsid w:val="53488399"/>
    <w:rsid w:val="534CA5B3"/>
    <w:rsid w:val="53570725"/>
    <w:rsid w:val="535E9F4E"/>
    <w:rsid w:val="537F12FE"/>
    <w:rsid w:val="538A3272"/>
    <w:rsid w:val="538E04C6"/>
    <w:rsid w:val="539B135D"/>
    <w:rsid w:val="53BDE990"/>
    <w:rsid w:val="53BFF7BF"/>
    <w:rsid w:val="53C3420C"/>
    <w:rsid w:val="53CA43FE"/>
    <w:rsid w:val="53D67F57"/>
    <w:rsid w:val="54293D03"/>
    <w:rsid w:val="542BE0E9"/>
    <w:rsid w:val="543A9170"/>
    <w:rsid w:val="5459293D"/>
    <w:rsid w:val="548B4A74"/>
    <w:rsid w:val="54944618"/>
    <w:rsid w:val="54A3C84D"/>
    <w:rsid w:val="54A76878"/>
    <w:rsid w:val="54B2AB25"/>
    <w:rsid w:val="54E51027"/>
    <w:rsid w:val="54FF644A"/>
    <w:rsid w:val="55000471"/>
    <w:rsid w:val="5500B345"/>
    <w:rsid w:val="5501CF3A"/>
    <w:rsid w:val="5514FD74"/>
    <w:rsid w:val="551AF14E"/>
    <w:rsid w:val="55239BA2"/>
    <w:rsid w:val="552D0C13"/>
    <w:rsid w:val="553CAE59"/>
    <w:rsid w:val="5549D5BB"/>
    <w:rsid w:val="5552B2DA"/>
    <w:rsid w:val="555AF7E2"/>
    <w:rsid w:val="558C4BC0"/>
    <w:rsid w:val="55AAB684"/>
    <w:rsid w:val="55CC789D"/>
    <w:rsid w:val="55E1901B"/>
    <w:rsid w:val="561AB5BE"/>
    <w:rsid w:val="563304FD"/>
    <w:rsid w:val="56386FB4"/>
    <w:rsid w:val="566FBF62"/>
    <w:rsid w:val="5677A6B0"/>
    <w:rsid w:val="56A6EEBC"/>
    <w:rsid w:val="56A8BB4B"/>
    <w:rsid w:val="56B184FE"/>
    <w:rsid w:val="56BB1B4A"/>
    <w:rsid w:val="56D04324"/>
    <w:rsid w:val="56E61CA3"/>
    <w:rsid w:val="56EE0FA4"/>
    <w:rsid w:val="570D59FB"/>
    <w:rsid w:val="5711D282"/>
    <w:rsid w:val="57200A6E"/>
    <w:rsid w:val="572D1AB2"/>
    <w:rsid w:val="575CBF29"/>
    <w:rsid w:val="577A8161"/>
    <w:rsid w:val="578687B5"/>
    <w:rsid w:val="579D47DA"/>
    <w:rsid w:val="57A51CE2"/>
    <w:rsid w:val="57C0802B"/>
    <w:rsid w:val="57C0F875"/>
    <w:rsid w:val="57C3ACF5"/>
    <w:rsid w:val="57D9E920"/>
    <w:rsid w:val="57EA7B36"/>
    <w:rsid w:val="57EC3E34"/>
    <w:rsid w:val="57FF1F70"/>
    <w:rsid w:val="5802038F"/>
    <w:rsid w:val="580ACA5E"/>
    <w:rsid w:val="58100D82"/>
    <w:rsid w:val="5820952A"/>
    <w:rsid w:val="584F6E23"/>
    <w:rsid w:val="5869F830"/>
    <w:rsid w:val="5889EEAF"/>
    <w:rsid w:val="58972DD5"/>
    <w:rsid w:val="58C23DBC"/>
    <w:rsid w:val="58C43E22"/>
    <w:rsid w:val="58C7F535"/>
    <w:rsid w:val="58CB3810"/>
    <w:rsid w:val="58CB6504"/>
    <w:rsid w:val="58F698CA"/>
    <w:rsid w:val="591AD53E"/>
    <w:rsid w:val="5924568D"/>
    <w:rsid w:val="59381421"/>
    <w:rsid w:val="5940FA04"/>
    <w:rsid w:val="59441B1F"/>
    <w:rsid w:val="5951A81E"/>
    <w:rsid w:val="59597813"/>
    <w:rsid w:val="595D56E4"/>
    <w:rsid w:val="5972C79B"/>
    <w:rsid w:val="598E143D"/>
    <w:rsid w:val="59A5FB5E"/>
    <w:rsid w:val="59B848F1"/>
    <w:rsid w:val="59D4D417"/>
    <w:rsid w:val="59EF038B"/>
    <w:rsid w:val="59EFFB1C"/>
    <w:rsid w:val="5A01B123"/>
    <w:rsid w:val="5A1AF115"/>
    <w:rsid w:val="5A3B084C"/>
    <w:rsid w:val="5A3DAD67"/>
    <w:rsid w:val="5A4F53F7"/>
    <w:rsid w:val="5A5912CB"/>
    <w:rsid w:val="5A6287E8"/>
    <w:rsid w:val="5A646636"/>
    <w:rsid w:val="5A6D9E2E"/>
    <w:rsid w:val="5A6E1518"/>
    <w:rsid w:val="5A748C8D"/>
    <w:rsid w:val="5A798CE9"/>
    <w:rsid w:val="5A8B99FE"/>
    <w:rsid w:val="5A9F2C5E"/>
    <w:rsid w:val="5AAB823C"/>
    <w:rsid w:val="5AACF2D7"/>
    <w:rsid w:val="5ACF43FE"/>
    <w:rsid w:val="5AD89D17"/>
    <w:rsid w:val="5ADD48F8"/>
    <w:rsid w:val="5ADFC7DB"/>
    <w:rsid w:val="5AED30BB"/>
    <w:rsid w:val="5B20F02F"/>
    <w:rsid w:val="5B2831C8"/>
    <w:rsid w:val="5B328654"/>
    <w:rsid w:val="5B35AF6F"/>
    <w:rsid w:val="5B37C302"/>
    <w:rsid w:val="5B3B14DE"/>
    <w:rsid w:val="5B3D4239"/>
    <w:rsid w:val="5B4F6622"/>
    <w:rsid w:val="5B5684E2"/>
    <w:rsid w:val="5B62EA62"/>
    <w:rsid w:val="5B84098D"/>
    <w:rsid w:val="5B8AE7BC"/>
    <w:rsid w:val="5BC3D650"/>
    <w:rsid w:val="5C075BD5"/>
    <w:rsid w:val="5C17F4DF"/>
    <w:rsid w:val="5C1D3D41"/>
    <w:rsid w:val="5C4DCE50"/>
    <w:rsid w:val="5C5277E3"/>
    <w:rsid w:val="5C5B072F"/>
    <w:rsid w:val="5C6376C0"/>
    <w:rsid w:val="5C67787A"/>
    <w:rsid w:val="5C6C997B"/>
    <w:rsid w:val="5CA171BE"/>
    <w:rsid w:val="5CAFD668"/>
    <w:rsid w:val="5CB0D8B1"/>
    <w:rsid w:val="5CBBDAA2"/>
    <w:rsid w:val="5CCB574C"/>
    <w:rsid w:val="5CDC1482"/>
    <w:rsid w:val="5CDF9E94"/>
    <w:rsid w:val="5CE011A7"/>
    <w:rsid w:val="5CF61B03"/>
    <w:rsid w:val="5CFDC7AF"/>
    <w:rsid w:val="5D1EA3C2"/>
    <w:rsid w:val="5D1EA531"/>
    <w:rsid w:val="5D49028D"/>
    <w:rsid w:val="5D534198"/>
    <w:rsid w:val="5D603E8F"/>
    <w:rsid w:val="5D65FED7"/>
    <w:rsid w:val="5D769EB1"/>
    <w:rsid w:val="5D7953B5"/>
    <w:rsid w:val="5D8FB242"/>
    <w:rsid w:val="5D991B37"/>
    <w:rsid w:val="5D9CD670"/>
    <w:rsid w:val="5DA4C80C"/>
    <w:rsid w:val="5DB09F66"/>
    <w:rsid w:val="5DC5AA75"/>
    <w:rsid w:val="5E0BE26C"/>
    <w:rsid w:val="5E0D326D"/>
    <w:rsid w:val="5E1AA400"/>
    <w:rsid w:val="5E399BD1"/>
    <w:rsid w:val="5E3D0B50"/>
    <w:rsid w:val="5E405D3F"/>
    <w:rsid w:val="5E49DF13"/>
    <w:rsid w:val="5E566AD7"/>
    <w:rsid w:val="5E57C2B5"/>
    <w:rsid w:val="5E743F13"/>
    <w:rsid w:val="5E77417C"/>
    <w:rsid w:val="5E7FC015"/>
    <w:rsid w:val="5E897488"/>
    <w:rsid w:val="5E8E5292"/>
    <w:rsid w:val="5E92362E"/>
    <w:rsid w:val="5E944A9B"/>
    <w:rsid w:val="5E9BA1B6"/>
    <w:rsid w:val="5EA1134D"/>
    <w:rsid w:val="5EB817AA"/>
    <w:rsid w:val="5ED2ED74"/>
    <w:rsid w:val="5EE43589"/>
    <w:rsid w:val="5F0098A2"/>
    <w:rsid w:val="5F02FA52"/>
    <w:rsid w:val="5F2258AD"/>
    <w:rsid w:val="5F4EF231"/>
    <w:rsid w:val="5F4F6AD8"/>
    <w:rsid w:val="5F7451A6"/>
    <w:rsid w:val="5F7862FE"/>
    <w:rsid w:val="5F7C7F38"/>
    <w:rsid w:val="5F84EDD5"/>
    <w:rsid w:val="5F89F615"/>
    <w:rsid w:val="5F8B58D3"/>
    <w:rsid w:val="5FA2E387"/>
    <w:rsid w:val="5FA32E95"/>
    <w:rsid w:val="5FAF7C9C"/>
    <w:rsid w:val="5FCD37B7"/>
    <w:rsid w:val="5FE94614"/>
    <w:rsid w:val="5FEBEC64"/>
    <w:rsid w:val="5FF33596"/>
    <w:rsid w:val="600C2857"/>
    <w:rsid w:val="6013D762"/>
    <w:rsid w:val="60147A30"/>
    <w:rsid w:val="601C89BC"/>
    <w:rsid w:val="601CAA89"/>
    <w:rsid w:val="60297ADF"/>
    <w:rsid w:val="603CC23B"/>
    <w:rsid w:val="6057EBD4"/>
    <w:rsid w:val="60686C5B"/>
    <w:rsid w:val="6070DB1E"/>
    <w:rsid w:val="6071C184"/>
    <w:rsid w:val="60A09E2E"/>
    <w:rsid w:val="60A26EA2"/>
    <w:rsid w:val="60A6D141"/>
    <w:rsid w:val="60B3FA82"/>
    <w:rsid w:val="60BF3864"/>
    <w:rsid w:val="60CA5BC0"/>
    <w:rsid w:val="60D0B1EA"/>
    <w:rsid w:val="60ED49B5"/>
    <w:rsid w:val="610212A2"/>
    <w:rsid w:val="6103B9ED"/>
    <w:rsid w:val="611B26F8"/>
    <w:rsid w:val="61386898"/>
    <w:rsid w:val="615E627B"/>
    <w:rsid w:val="61601869"/>
    <w:rsid w:val="616C0385"/>
    <w:rsid w:val="61716E55"/>
    <w:rsid w:val="6179729D"/>
    <w:rsid w:val="617CDB0D"/>
    <w:rsid w:val="619341DB"/>
    <w:rsid w:val="619A7BC7"/>
    <w:rsid w:val="619D26F7"/>
    <w:rsid w:val="61A6DFD4"/>
    <w:rsid w:val="61A9575D"/>
    <w:rsid w:val="61DCE5D6"/>
    <w:rsid w:val="61E37C54"/>
    <w:rsid w:val="621B179A"/>
    <w:rsid w:val="6271DE60"/>
    <w:rsid w:val="6293CE5A"/>
    <w:rsid w:val="62D5B3BC"/>
    <w:rsid w:val="62DD0619"/>
    <w:rsid w:val="62EAF6A8"/>
    <w:rsid w:val="62F8428E"/>
    <w:rsid w:val="6303487A"/>
    <w:rsid w:val="633F2CB0"/>
    <w:rsid w:val="6348CF91"/>
    <w:rsid w:val="636D980B"/>
    <w:rsid w:val="6378F92A"/>
    <w:rsid w:val="63797BEB"/>
    <w:rsid w:val="63966DB3"/>
    <w:rsid w:val="639A9E99"/>
    <w:rsid w:val="63A0798F"/>
    <w:rsid w:val="63B5348A"/>
    <w:rsid w:val="63C9D264"/>
    <w:rsid w:val="63E463FE"/>
    <w:rsid w:val="63ED262B"/>
    <w:rsid w:val="63F738A6"/>
    <w:rsid w:val="63FCC574"/>
    <w:rsid w:val="63FCC5F9"/>
    <w:rsid w:val="640AF8E2"/>
    <w:rsid w:val="6435A265"/>
    <w:rsid w:val="64744A01"/>
    <w:rsid w:val="647B34FF"/>
    <w:rsid w:val="647DE7DC"/>
    <w:rsid w:val="64852A48"/>
    <w:rsid w:val="6490DBC5"/>
    <w:rsid w:val="64D64DF8"/>
    <w:rsid w:val="64DF982C"/>
    <w:rsid w:val="64E570C1"/>
    <w:rsid w:val="6503788D"/>
    <w:rsid w:val="650C94B6"/>
    <w:rsid w:val="650F66F8"/>
    <w:rsid w:val="651A994D"/>
    <w:rsid w:val="653DBA31"/>
    <w:rsid w:val="6548D78A"/>
    <w:rsid w:val="65544114"/>
    <w:rsid w:val="655F8A25"/>
    <w:rsid w:val="656CEE5D"/>
    <w:rsid w:val="657BF162"/>
    <w:rsid w:val="6592314C"/>
    <w:rsid w:val="65A218E7"/>
    <w:rsid w:val="65A69261"/>
    <w:rsid w:val="65B0D4FC"/>
    <w:rsid w:val="65BC13DA"/>
    <w:rsid w:val="65D0F9F3"/>
    <w:rsid w:val="65DF3E50"/>
    <w:rsid w:val="65E2084B"/>
    <w:rsid w:val="65E47433"/>
    <w:rsid w:val="65E98013"/>
    <w:rsid w:val="65EBBBD2"/>
    <w:rsid w:val="65F74B9D"/>
    <w:rsid w:val="66099B4C"/>
    <w:rsid w:val="662E0B72"/>
    <w:rsid w:val="663F1B99"/>
    <w:rsid w:val="6651C7FE"/>
    <w:rsid w:val="665E4217"/>
    <w:rsid w:val="666D7C6C"/>
    <w:rsid w:val="666FA93B"/>
    <w:rsid w:val="6694AC29"/>
    <w:rsid w:val="66A44A76"/>
    <w:rsid w:val="66A7D610"/>
    <w:rsid w:val="66C721A8"/>
    <w:rsid w:val="66E294C0"/>
    <w:rsid w:val="67064873"/>
    <w:rsid w:val="6727FBE2"/>
    <w:rsid w:val="6732957F"/>
    <w:rsid w:val="6737A315"/>
    <w:rsid w:val="676B1251"/>
    <w:rsid w:val="6774D291"/>
    <w:rsid w:val="678658CA"/>
    <w:rsid w:val="6799170A"/>
    <w:rsid w:val="67A09D20"/>
    <w:rsid w:val="67B4E85A"/>
    <w:rsid w:val="67C65168"/>
    <w:rsid w:val="6804D516"/>
    <w:rsid w:val="682BAB8C"/>
    <w:rsid w:val="6843CD58"/>
    <w:rsid w:val="684AAA66"/>
    <w:rsid w:val="684CDF30"/>
    <w:rsid w:val="6852E4F8"/>
    <w:rsid w:val="6855FFFE"/>
    <w:rsid w:val="686F7D19"/>
    <w:rsid w:val="6885E7E4"/>
    <w:rsid w:val="689D762B"/>
    <w:rsid w:val="68A37E84"/>
    <w:rsid w:val="68A43F5D"/>
    <w:rsid w:val="68C15202"/>
    <w:rsid w:val="68C2F0EC"/>
    <w:rsid w:val="68E559F6"/>
    <w:rsid w:val="68E9526B"/>
    <w:rsid w:val="68F52279"/>
    <w:rsid w:val="6900ED25"/>
    <w:rsid w:val="691D0AA7"/>
    <w:rsid w:val="693A0F5E"/>
    <w:rsid w:val="69423BEC"/>
    <w:rsid w:val="694A6F17"/>
    <w:rsid w:val="694F4D43"/>
    <w:rsid w:val="6954DCB1"/>
    <w:rsid w:val="695B7EE2"/>
    <w:rsid w:val="696A6736"/>
    <w:rsid w:val="69843F93"/>
    <w:rsid w:val="69AFDF3E"/>
    <w:rsid w:val="6A13C88C"/>
    <w:rsid w:val="6A364FA3"/>
    <w:rsid w:val="6A38F9B2"/>
    <w:rsid w:val="6A3BE0B8"/>
    <w:rsid w:val="6A4CF04E"/>
    <w:rsid w:val="6A56BB5E"/>
    <w:rsid w:val="6A57EF4F"/>
    <w:rsid w:val="6A671F5D"/>
    <w:rsid w:val="6A7092E7"/>
    <w:rsid w:val="6A7384DB"/>
    <w:rsid w:val="6A8F3DAE"/>
    <w:rsid w:val="6A94AE4A"/>
    <w:rsid w:val="6AC2C62D"/>
    <w:rsid w:val="6AE90A32"/>
    <w:rsid w:val="6AEF57AE"/>
    <w:rsid w:val="6B0C6557"/>
    <w:rsid w:val="6B1B16D4"/>
    <w:rsid w:val="6B1C74B8"/>
    <w:rsid w:val="6B260E80"/>
    <w:rsid w:val="6B3FB7AF"/>
    <w:rsid w:val="6B431A71"/>
    <w:rsid w:val="6B5F2627"/>
    <w:rsid w:val="6B6126FA"/>
    <w:rsid w:val="6B631030"/>
    <w:rsid w:val="6B84B8FA"/>
    <w:rsid w:val="6B90291F"/>
    <w:rsid w:val="6BAA525C"/>
    <w:rsid w:val="6BAD7283"/>
    <w:rsid w:val="6BDE8CC9"/>
    <w:rsid w:val="6BE086C3"/>
    <w:rsid w:val="6BE86D0F"/>
    <w:rsid w:val="6C0A7B9E"/>
    <w:rsid w:val="6C1016CC"/>
    <w:rsid w:val="6C3891A1"/>
    <w:rsid w:val="6C4EC8E0"/>
    <w:rsid w:val="6C4F43C8"/>
    <w:rsid w:val="6C511C9C"/>
    <w:rsid w:val="6C8ADE86"/>
    <w:rsid w:val="6CA3F289"/>
    <w:rsid w:val="6CBE22AA"/>
    <w:rsid w:val="6CC9D0A3"/>
    <w:rsid w:val="6CD14730"/>
    <w:rsid w:val="6CD4E021"/>
    <w:rsid w:val="6CDB9154"/>
    <w:rsid w:val="6CF13DB7"/>
    <w:rsid w:val="6CF7F381"/>
    <w:rsid w:val="6D1E150C"/>
    <w:rsid w:val="6D40FAEA"/>
    <w:rsid w:val="6D4A2D95"/>
    <w:rsid w:val="6D5080BA"/>
    <w:rsid w:val="6D82907B"/>
    <w:rsid w:val="6D945442"/>
    <w:rsid w:val="6D961C5E"/>
    <w:rsid w:val="6DA76343"/>
    <w:rsid w:val="6DB9CFE6"/>
    <w:rsid w:val="6DBC5885"/>
    <w:rsid w:val="6DCD4109"/>
    <w:rsid w:val="6DF753D1"/>
    <w:rsid w:val="6E17DAD1"/>
    <w:rsid w:val="6E302537"/>
    <w:rsid w:val="6E35A614"/>
    <w:rsid w:val="6E487C0C"/>
    <w:rsid w:val="6E51493E"/>
    <w:rsid w:val="6E6ECDD1"/>
    <w:rsid w:val="6E6F1AFB"/>
    <w:rsid w:val="6E80C627"/>
    <w:rsid w:val="6EA8A0B8"/>
    <w:rsid w:val="6EDDF73B"/>
    <w:rsid w:val="6EFF97D7"/>
    <w:rsid w:val="6F16F2BC"/>
    <w:rsid w:val="6F206C77"/>
    <w:rsid w:val="6F3416B5"/>
    <w:rsid w:val="6F3F189A"/>
    <w:rsid w:val="6F480908"/>
    <w:rsid w:val="6F59D259"/>
    <w:rsid w:val="6F5F20F1"/>
    <w:rsid w:val="6F91FE07"/>
    <w:rsid w:val="6F9CD1A5"/>
    <w:rsid w:val="6F9DA4C4"/>
    <w:rsid w:val="6FAA225C"/>
    <w:rsid w:val="6FB5D48C"/>
    <w:rsid w:val="6FD70A5B"/>
    <w:rsid w:val="6FD94520"/>
    <w:rsid w:val="6FE5E7F6"/>
    <w:rsid w:val="6FF7D5D1"/>
    <w:rsid w:val="70099DD2"/>
    <w:rsid w:val="7013DCD4"/>
    <w:rsid w:val="7024EDAB"/>
    <w:rsid w:val="703C6A01"/>
    <w:rsid w:val="703FEBCE"/>
    <w:rsid w:val="704D715D"/>
    <w:rsid w:val="70535DF0"/>
    <w:rsid w:val="707235FA"/>
    <w:rsid w:val="70847976"/>
    <w:rsid w:val="708CBA32"/>
    <w:rsid w:val="7093D13B"/>
    <w:rsid w:val="7094C9C3"/>
    <w:rsid w:val="70A1138C"/>
    <w:rsid w:val="70BBBD94"/>
    <w:rsid w:val="70BC62D3"/>
    <w:rsid w:val="70D1891F"/>
    <w:rsid w:val="70E39D7D"/>
    <w:rsid w:val="7117869A"/>
    <w:rsid w:val="7128E9F4"/>
    <w:rsid w:val="712B472F"/>
    <w:rsid w:val="714A5417"/>
    <w:rsid w:val="7156081A"/>
    <w:rsid w:val="7159D732"/>
    <w:rsid w:val="715CF53D"/>
    <w:rsid w:val="7166F7E2"/>
    <w:rsid w:val="719A2F08"/>
    <w:rsid w:val="71A00130"/>
    <w:rsid w:val="71CD2B18"/>
    <w:rsid w:val="71DC7553"/>
    <w:rsid w:val="71E78F49"/>
    <w:rsid w:val="71EEFE11"/>
    <w:rsid w:val="72087A1A"/>
    <w:rsid w:val="720961C9"/>
    <w:rsid w:val="723C146A"/>
    <w:rsid w:val="723E4CBF"/>
    <w:rsid w:val="7243E79E"/>
    <w:rsid w:val="7251D33C"/>
    <w:rsid w:val="725EF986"/>
    <w:rsid w:val="726307BC"/>
    <w:rsid w:val="72673A84"/>
    <w:rsid w:val="727C3649"/>
    <w:rsid w:val="728968AC"/>
    <w:rsid w:val="72915B98"/>
    <w:rsid w:val="729FF4E0"/>
    <w:rsid w:val="72A48778"/>
    <w:rsid w:val="72B15E6A"/>
    <w:rsid w:val="72BAE748"/>
    <w:rsid w:val="72C1BA40"/>
    <w:rsid w:val="72F89F33"/>
    <w:rsid w:val="72FCEFF5"/>
    <w:rsid w:val="730A203A"/>
    <w:rsid w:val="7318A9D9"/>
    <w:rsid w:val="7323ACAF"/>
    <w:rsid w:val="732BE575"/>
    <w:rsid w:val="73304B25"/>
    <w:rsid w:val="7338163B"/>
    <w:rsid w:val="7338E4F7"/>
    <w:rsid w:val="736A65AB"/>
    <w:rsid w:val="73C5EBE3"/>
    <w:rsid w:val="73D036B7"/>
    <w:rsid w:val="73D2FA7D"/>
    <w:rsid w:val="73EB54D6"/>
    <w:rsid w:val="740820EF"/>
    <w:rsid w:val="74161029"/>
    <w:rsid w:val="7419877E"/>
    <w:rsid w:val="74252226"/>
    <w:rsid w:val="7437DA59"/>
    <w:rsid w:val="744ED9DF"/>
    <w:rsid w:val="74567736"/>
    <w:rsid w:val="745B184D"/>
    <w:rsid w:val="7461E5E2"/>
    <w:rsid w:val="74729EFF"/>
    <w:rsid w:val="74755AF0"/>
    <w:rsid w:val="747A7740"/>
    <w:rsid w:val="747EF322"/>
    <w:rsid w:val="74925695"/>
    <w:rsid w:val="74D5ABF1"/>
    <w:rsid w:val="74ED33C9"/>
    <w:rsid w:val="74F006B3"/>
    <w:rsid w:val="7519E7E0"/>
    <w:rsid w:val="751DD9D3"/>
    <w:rsid w:val="753467C5"/>
    <w:rsid w:val="757A35D3"/>
    <w:rsid w:val="758615D8"/>
    <w:rsid w:val="758C0C68"/>
    <w:rsid w:val="7592614D"/>
    <w:rsid w:val="75A7318B"/>
    <w:rsid w:val="75AEB4B7"/>
    <w:rsid w:val="75D75ADA"/>
    <w:rsid w:val="75DB5E76"/>
    <w:rsid w:val="75EBB74C"/>
    <w:rsid w:val="75EF15A9"/>
    <w:rsid w:val="75F11DD7"/>
    <w:rsid w:val="76063294"/>
    <w:rsid w:val="7622AF5F"/>
    <w:rsid w:val="763670FE"/>
    <w:rsid w:val="7644586F"/>
    <w:rsid w:val="76535AC3"/>
    <w:rsid w:val="76648EB3"/>
    <w:rsid w:val="7666BD70"/>
    <w:rsid w:val="767211CC"/>
    <w:rsid w:val="7688294C"/>
    <w:rsid w:val="768EAC11"/>
    <w:rsid w:val="769EA214"/>
    <w:rsid w:val="76A02469"/>
    <w:rsid w:val="76D8BD45"/>
    <w:rsid w:val="76E4EDD0"/>
    <w:rsid w:val="76F93A6D"/>
    <w:rsid w:val="7721A46F"/>
    <w:rsid w:val="7761C887"/>
    <w:rsid w:val="7773E99B"/>
    <w:rsid w:val="77759290"/>
    <w:rsid w:val="77855B47"/>
    <w:rsid w:val="778E71BD"/>
    <w:rsid w:val="77950E18"/>
    <w:rsid w:val="7797D88D"/>
    <w:rsid w:val="779AFFC6"/>
    <w:rsid w:val="779DD14E"/>
    <w:rsid w:val="77BFBCAC"/>
    <w:rsid w:val="77D66F69"/>
    <w:rsid w:val="77F2F99C"/>
    <w:rsid w:val="77F732AB"/>
    <w:rsid w:val="77F8B887"/>
    <w:rsid w:val="78174859"/>
    <w:rsid w:val="7825B90B"/>
    <w:rsid w:val="783933D4"/>
    <w:rsid w:val="7843D683"/>
    <w:rsid w:val="78576008"/>
    <w:rsid w:val="785E7C13"/>
    <w:rsid w:val="7862C87E"/>
    <w:rsid w:val="7862E3CF"/>
    <w:rsid w:val="786DAB01"/>
    <w:rsid w:val="78B3D1CA"/>
    <w:rsid w:val="78C0CA8A"/>
    <w:rsid w:val="78C357A4"/>
    <w:rsid w:val="78C3FE55"/>
    <w:rsid w:val="78F7A80F"/>
    <w:rsid w:val="79057861"/>
    <w:rsid w:val="790F5F1A"/>
    <w:rsid w:val="7916E71F"/>
    <w:rsid w:val="792015FE"/>
    <w:rsid w:val="7934181E"/>
    <w:rsid w:val="7937D5F7"/>
    <w:rsid w:val="794FC4F4"/>
    <w:rsid w:val="7950A523"/>
    <w:rsid w:val="7984222F"/>
    <w:rsid w:val="799F685E"/>
    <w:rsid w:val="79BBD591"/>
    <w:rsid w:val="79DA7761"/>
    <w:rsid w:val="79E616D5"/>
    <w:rsid w:val="79E96D6A"/>
    <w:rsid w:val="79EC6A99"/>
    <w:rsid w:val="7A18B853"/>
    <w:rsid w:val="7A363034"/>
    <w:rsid w:val="7A43490A"/>
    <w:rsid w:val="7A437D04"/>
    <w:rsid w:val="7A44E07D"/>
    <w:rsid w:val="7A502AE6"/>
    <w:rsid w:val="7A54ADB0"/>
    <w:rsid w:val="7A585C78"/>
    <w:rsid w:val="7A64623D"/>
    <w:rsid w:val="7A7C6913"/>
    <w:rsid w:val="7A7CE95A"/>
    <w:rsid w:val="7A941278"/>
    <w:rsid w:val="7A9C9DC9"/>
    <w:rsid w:val="7AA1C437"/>
    <w:rsid w:val="7ADE8D68"/>
    <w:rsid w:val="7AE777D6"/>
    <w:rsid w:val="7AEB6DA7"/>
    <w:rsid w:val="7AED1D65"/>
    <w:rsid w:val="7B112F8C"/>
    <w:rsid w:val="7B15DE7E"/>
    <w:rsid w:val="7B1B3031"/>
    <w:rsid w:val="7B1CBCED"/>
    <w:rsid w:val="7B270E7F"/>
    <w:rsid w:val="7B44D4F3"/>
    <w:rsid w:val="7B4C5DAF"/>
    <w:rsid w:val="7B5FF4CF"/>
    <w:rsid w:val="7B634EA5"/>
    <w:rsid w:val="7B6DE463"/>
    <w:rsid w:val="7B6FA18F"/>
    <w:rsid w:val="7B74F19E"/>
    <w:rsid w:val="7B92B3A6"/>
    <w:rsid w:val="7B9C3C4D"/>
    <w:rsid w:val="7BA64257"/>
    <w:rsid w:val="7BAAA7E6"/>
    <w:rsid w:val="7BC30BBB"/>
    <w:rsid w:val="7BDF3CED"/>
    <w:rsid w:val="7BE0D1BF"/>
    <w:rsid w:val="7BFE11B8"/>
    <w:rsid w:val="7C028616"/>
    <w:rsid w:val="7C13CA98"/>
    <w:rsid w:val="7C2783B9"/>
    <w:rsid w:val="7C28FA54"/>
    <w:rsid w:val="7C2B0CD8"/>
    <w:rsid w:val="7C41FA68"/>
    <w:rsid w:val="7C57EA3E"/>
    <w:rsid w:val="7C5A4874"/>
    <w:rsid w:val="7CA04BBB"/>
    <w:rsid w:val="7CBF909F"/>
    <w:rsid w:val="7CC8E241"/>
    <w:rsid w:val="7CE06686"/>
    <w:rsid w:val="7CF3176E"/>
    <w:rsid w:val="7CF77886"/>
    <w:rsid w:val="7D10A99C"/>
    <w:rsid w:val="7D16ADE4"/>
    <w:rsid w:val="7D27074F"/>
    <w:rsid w:val="7D359642"/>
    <w:rsid w:val="7D3BBB03"/>
    <w:rsid w:val="7D3FB37A"/>
    <w:rsid w:val="7D419E68"/>
    <w:rsid w:val="7D5271A1"/>
    <w:rsid w:val="7D6B4987"/>
    <w:rsid w:val="7D7EC323"/>
    <w:rsid w:val="7D8E5E30"/>
    <w:rsid w:val="7D9C5A69"/>
    <w:rsid w:val="7DA1FE75"/>
    <w:rsid w:val="7DE8652B"/>
    <w:rsid w:val="7DEA5E6C"/>
    <w:rsid w:val="7DED1114"/>
    <w:rsid w:val="7DF18CDA"/>
    <w:rsid w:val="7E057CD8"/>
    <w:rsid w:val="7E07503F"/>
    <w:rsid w:val="7E17C41A"/>
    <w:rsid w:val="7E23C9D0"/>
    <w:rsid w:val="7E3C2497"/>
    <w:rsid w:val="7E3C87DA"/>
    <w:rsid w:val="7E48B6D9"/>
    <w:rsid w:val="7E659B48"/>
    <w:rsid w:val="7E6FE4C9"/>
    <w:rsid w:val="7E7A4B87"/>
    <w:rsid w:val="7E81FEE6"/>
    <w:rsid w:val="7E8F612D"/>
    <w:rsid w:val="7E90740D"/>
    <w:rsid w:val="7E94F5B2"/>
    <w:rsid w:val="7E9E5EEC"/>
    <w:rsid w:val="7EBFF1A9"/>
    <w:rsid w:val="7EC126E9"/>
    <w:rsid w:val="7ECDC7C3"/>
    <w:rsid w:val="7ED95892"/>
    <w:rsid w:val="7EE4FFAF"/>
    <w:rsid w:val="7EEF67D0"/>
    <w:rsid w:val="7F107DC8"/>
    <w:rsid w:val="7F1135B7"/>
    <w:rsid w:val="7F1B2F19"/>
    <w:rsid w:val="7F2D31B7"/>
    <w:rsid w:val="7F3AA4B7"/>
    <w:rsid w:val="7F3BF75B"/>
    <w:rsid w:val="7F951509"/>
    <w:rsid w:val="7FB55C11"/>
    <w:rsid w:val="7FB93E4E"/>
    <w:rsid w:val="7FC5E3C8"/>
    <w:rsid w:val="7FCBA0C6"/>
    <w:rsid w:val="7FE3AAFB"/>
    <w:rsid w:val="7FE58DB3"/>
    <w:rsid w:val="7FE74C3E"/>
    <w:rsid w:val="7FF81CAE"/>
    <w:rsid w:val="7FF95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5450"/>
  <w15:chartTrackingRefBased/>
  <w15:docId w15:val="{7A748EC7-F89C-49BD-B128-5F941956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D45"/>
    <w:rPr>
      <w:rFonts w:eastAsiaTheme="majorEastAsia" w:cstheme="majorBidi"/>
      <w:color w:val="272727" w:themeColor="text1" w:themeTint="D8"/>
    </w:rPr>
  </w:style>
  <w:style w:type="paragraph" w:styleId="Title">
    <w:name w:val="Title"/>
    <w:basedOn w:val="Normal"/>
    <w:next w:val="Normal"/>
    <w:link w:val="TitleChar"/>
    <w:uiPriority w:val="10"/>
    <w:qFormat/>
    <w:rsid w:val="0069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D45"/>
    <w:pPr>
      <w:spacing w:before="160"/>
      <w:jc w:val="center"/>
    </w:pPr>
    <w:rPr>
      <w:i/>
      <w:iCs/>
      <w:color w:val="404040" w:themeColor="text1" w:themeTint="BF"/>
    </w:rPr>
  </w:style>
  <w:style w:type="character" w:customStyle="1" w:styleId="QuoteChar">
    <w:name w:val="Quote Char"/>
    <w:basedOn w:val="DefaultParagraphFont"/>
    <w:link w:val="Quote"/>
    <w:uiPriority w:val="29"/>
    <w:rsid w:val="00697D45"/>
    <w:rPr>
      <w:i/>
      <w:iCs/>
      <w:color w:val="404040" w:themeColor="text1" w:themeTint="BF"/>
    </w:rPr>
  </w:style>
  <w:style w:type="paragraph" w:styleId="ListParagraph">
    <w:name w:val="List Paragraph"/>
    <w:basedOn w:val="Normal"/>
    <w:uiPriority w:val="34"/>
    <w:qFormat/>
    <w:rsid w:val="00697D45"/>
    <w:pPr>
      <w:ind w:left="720"/>
      <w:contextualSpacing/>
    </w:pPr>
  </w:style>
  <w:style w:type="character" w:styleId="IntenseEmphasis">
    <w:name w:val="Intense Emphasis"/>
    <w:basedOn w:val="DefaultParagraphFont"/>
    <w:uiPriority w:val="21"/>
    <w:qFormat/>
    <w:rsid w:val="00697D45"/>
    <w:rPr>
      <w:i/>
      <w:iCs/>
      <w:color w:val="0F4761" w:themeColor="accent1" w:themeShade="BF"/>
    </w:rPr>
  </w:style>
  <w:style w:type="paragraph" w:styleId="IntenseQuote">
    <w:name w:val="Intense Quote"/>
    <w:basedOn w:val="Normal"/>
    <w:next w:val="Normal"/>
    <w:link w:val="IntenseQuoteChar"/>
    <w:uiPriority w:val="30"/>
    <w:qFormat/>
    <w:rsid w:val="0069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D45"/>
    <w:rPr>
      <w:i/>
      <w:iCs/>
      <w:color w:val="0F4761" w:themeColor="accent1" w:themeShade="BF"/>
    </w:rPr>
  </w:style>
  <w:style w:type="character" w:styleId="IntenseReference">
    <w:name w:val="Intense Reference"/>
    <w:basedOn w:val="DefaultParagraphFont"/>
    <w:uiPriority w:val="32"/>
    <w:qFormat/>
    <w:rsid w:val="00697D45"/>
    <w:rPr>
      <w:b/>
      <w:bCs/>
      <w:smallCaps/>
      <w:color w:val="0F4761" w:themeColor="accent1" w:themeShade="BF"/>
      <w:spacing w:val="5"/>
    </w:rPr>
  </w:style>
  <w:style w:type="paragraph" w:styleId="Header">
    <w:name w:val="header"/>
    <w:basedOn w:val="Normal"/>
    <w:link w:val="HeaderChar"/>
    <w:uiPriority w:val="99"/>
    <w:unhideWhenUsed/>
    <w:rsid w:val="00307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C19"/>
  </w:style>
  <w:style w:type="paragraph" w:styleId="Footer">
    <w:name w:val="footer"/>
    <w:basedOn w:val="Normal"/>
    <w:link w:val="FooterChar"/>
    <w:uiPriority w:val="99"/>
    <w:unhideWhenUsed/>
    <w:rsid w:val="00307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2043</Words>
  <Characters>11335</Characters>
  <Application>Microsoft Office Word</Application>
  <DocSecurity>0</DocSecurity>
  <Lines>179</Lines>
  <Paragraphs>31</Paragraphs>
  <ScaleCrop>false</ScaleCrop>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Dobson</dc:creator>
  <cp:keywords/>
  <dc:description/>
  <cp:lastModifiedBy>Neil O'brien</cp:lastModifiedBy>
  <cp:revision>2</cp:revision>
  <cp:lastPrinted>2025-08-05T07:56:00Z</cp:lastPrinted>
  <dcterms:created xsi:type="dcterms:W3CDTF">2025-11-06T11:04:00Z</dcterms:created>
  <dcterms:modified xsi:type="dcterms:W3CDTF">2025-11-06T11:04:00Z</dcterms:modified>
</cp:coreProperties>
</file>